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C6" w:rsidRDefault="00380DC6">
      <w:pPr>
        <w:pStyle w:val="Corpodeltesto"/>
        <w:rPr>
          <w:rFonts w:ascii="Times New Roman"/>
          <w:sz w:val="20"/>
        </w:rPr>
      </w:pPr>
    </w:p>
    <w:p w:rsidR="00380DC6" w:rsidRDefault="00380DC6">
      <w:pPr>
        <w:pStyle w:val="Corpodeltesto"/>
        <w:rPr>
          <w:rFonts w:ascii="Times New Roman"/>
          <w:sz w:val="20"/>
        </w:rPr>
      </w:pPr>
    </w:p>
    <w:p w:rsidR="00380DC6" w:rsidRDefault="00380DC6">
      <w:pPr>
        <w:pStyle w:val="Corpodeltesto"/>
        <w:rPr>
          <w:rFonts w:ascii="Times New Roman"/>
          <w:sz w:val="20"/>
        </w:rPr>
      </w:pPr>
    </w:p>
    <w:p w:rsidR="00380DC6" w:rsidRDefault="00380DC6">
      <w:pPr>
        <w:pStyle w:val="Corpodeltesto"/>
        <w:rPr>
          <w:rFonts w:ascii="Times New Roman"/>
          <w:sz w:val="20"/>
        </w:rPr>
      </w:pPr>
    </w:p>
    <w:p w:rsidR="00380DC6" w:rsidRDefault="00380DC6">
      <w:pPr>
        <w:pStyle w:val="Corpodeltesto"/>
        <w:rPr>
          <w:rFonts w:ascii="Times New Roman"/>
          <w:sz w:val="20"/>
        </w:rPr>
      </w:pPr>
    </w:p>
    <w:p w:rsidR="00380DC6" w:rsidRDefault="00380DC6">
      <w:pPr>
        <w:pStyle w:val="Corpodeltesto"/>
        <w:rPr>
          <w:rFonts w:ascii="Times New Roman"/>
          <w:sz w:val="20"/>
        </w:rPr>
      </w:pPr>
    </w:p>
    <w:p w:rsidR="00380DC6" w:rsidRDefault="00380DC6">
      <w:pPr>
        <w:pStyle w:val="Corpodeltesto"/>
        <w:rPr>
          <w:rFonts w:ascii="Times New Roman"/>
          <w:sz w:val="20"/>
        </w:rPr>
      </w:pPr>
    </w:p>
    <w:p w:rsidR="00380DC6" w:rsidRDefault="00380DC6">
      <w:pPr>
        <w:pStyle w:val="Corpodeltesto"/>
        <w:rPr>
          <w:rFonts w:ascii="Times New Roman"/>
          <w:sz w:val="20"/>
        </w:rPr>
      </w:pPr>
    </w:p>
    <w:p w:rsidR="00380DC6" w:rsidRDefault="00380DC6">
      <w:pPr>
        <w:pStyle w:val="Corpodeltesto"/>
        <w:rPr>
          <w:rFonts w:ascii="Times New Roman"/>
          <w:sz w:val="20"/>
        </w:rPr>
      </w:pPr>
    </w:p>
    <w:p w:rsidR="00380DC6" w:rsidRDefault="00380DC6">
      <w:pPr>
        <w:pStyle w:val="Corpodeltesto"/>
        <w:rPr>
          <w:rFonts w:ascii="Times New Roman"/>
          <w:sz w:val="20"/>
        </w:rPr>
      </w:pPr>
    </w:p>
    <w:p w:rsidR="00380DC6" w:rsidRDefault="00380DC6">
      <w:pPr>
        <w:pStyle w:val="Corpodeltesto"/>
        <w:rPr>
          <w:rFonts w:ascii="Times New Roman"/>
          <w:sz w:val="20"/>
        </w:rPr>
      </w:pPr>
    </w:p>
    <w:p w:rsidR="00380DC6" w:rsidRDefault="00C73D80">
      <w:pPr>
        <w:pStyle w:val="Heading1"/>
        <w:spacing w:before="239" w:line="276" w:lineRule="auto"/>
        <w:ind w:right="535" w:firstLine="516"/>
      </w:pPr>
      <w:r>
        <w:rPr>
          <w:color w:val="E00A29"/>
        </w:rPr>
        <w:t>Anno di formazione e prova per docenti neoassunti e docenti con</w:t>
      </w:r>
    </w:p>
    <w:p w:rsidR="00380DC6" w:rsidRDefault="00C73D80">
      <w:pPr>
        <w:spacing w:before="2" w:line="552" w:lineRule="auto"/>
        <w:ind w:left="2072" w:right="1482" w:firstLine="479"/>
        <w:rPr>
          <w:b/>
          <w:sz w:val="56"/>
        </w:rPr>
      </w:pPr>
      <w:r>
        <w:rPr>
          <w:noProof/>
          <w:lang w:bidi="ar-SA"/>
        </w:rPr>
        <w:drawing>
          <wp:anchor distT="0" distB="0" distL="0" distR="0" simplePos="0" relativeHeight="251036672" behindDoc="1" locked="0" layoutInCell="1" allowOverlap="1">
            <wp:simplePos x="0" y="0"/>
            <wp:positionH relativeFrom="page">
              <wp:posOffset>721676</wp:posOffset>
            </wp:positionH>
            <wp:positionV relativeFrom="paragraph">
              <wp:posOffset>1778492</wp:posOffset>
            </wp:positionV>
            <wp:extent cx="6129654" cy="1016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654" cy="1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00A29"/>
          <w:sz w:val="56"/>
        </w:rPr>
        <w:t>passaggio di ruolo Anno scolastico 2019/20</w:t>
      </w:r>
    </w:p>
    <w:p w:rsidR="00380DC6" w:rsidRDefault="00380DC6">
      <w:pPr>
        <w:pStyle w:val="Corpodeltesto"/>
        <w:spacing w:before="3"/>
        <w:rPr>
          <w:b/>
          <w:sz w:val="64"/>
        </w:rPr>
      </w:pPr>
    </w:p>
    <w:p w:rsidR="00380DC6" w:rsidRDefault="00C73D80">
      <w:pPr>
        <w:spacing w:line="276" w:lineRule="auto"/>
        <w:ind w:left="2458" w:right="518" w:hanging="1351"/>
        <w:rPr>
          <w:b/>
          <w:sz w:val="56"/>
        </w:rPr>
      </w:pPr>
      <w:r>
        <w:rPr>
          <w:b/>
          <w:color w:val="E00A29"/>
          <w:sz w:val="56"/>
          <w:u w:val="thick" w:color="E00A29"/>
        </w:rPr>
        <w:t xml:space="preserve">Osservazione </w:t>
      </w:r>
      <w:proofErr w:type="spellStart"/>
      <w:r>
        <w:rPr>
          <w:b/>
          <w:color w:val="E00A29"/>
          <w:sz w:val="56"/>
          <w:u w:val="thick" w:color="E00A29"/>
        </w:rPr>
        <w:t>peer</w:t>
      </w:r>
      <w:proofErr w:type="spellEnd"/>
      <w:r>
        <w:rPr>
          <w:b/>
          <w:color w:val="E00A29"/>
          <w:sz w:val="56"/>
          <w:u w:val="thick" w:color="E00A29"/>
        </w:rPr>
        <w:t xml:space="preserve"> </w:t>
      </w:r>
      <w:proofErr w:type="spellStart"/>
      <w:r>
        <w:rPr>
          <w:b/>
          <w:color w:val="E00A29"/>
          <w:sz w:val="56"/>
          <w:u w:val="thick" w:color="E00A29"/>
        </w:rPr>
        <w:t>to</w:t>
      </w:r>
      <w:proofErr w:type="spellEnd"/>
      <w:r>
        <w:rPr>
          <w:b/>
          <w:color w:val="E00A29"/>
          <w:sz w:val="56"/>
          <w:u w:val="thick" w:color="E00A29"/>
        </w:rPr>
        <w:t xml:space="preserve"> </w:t>
      </w:r>
      <w:proofErr w:type="spellStart"/>
      <w:r>
        <w:rPr>
          <w:b/>
          <w:color w:val="E00A29"/>
          <w:sz w:val="56"/>
          <w:u w:val="thick" w:color="E00A29"/>
        </w:rPr>
        <w:t>peer</w:t>
      </w:r>
      <w:proofErr w:type="spellEnd"/>
      <w:r>
        <w:rPr>
          <w:b/>
          <w:color w:val="E00A29"/>
          <w:sz w:val="56"/>
          <w:u w:val="thick" w:color="E00A29"/>
        </w:rPr>
        <w:t xml:space="preserve"> nella</w:t>
      </w:r>
      <w:r>
        <w:rPr>
          <w:b/>
          <w:color w:val="E00A29"/>
          <w:sz w:val="56"/>
        </w:rPr>
        <w:t xml:space="preserve"> </w:t>
      </w:r>
      <w:r>
        <w:rPr>
          <w:b/>
          <w:color w:val="E00A29"/>
          <w:sz w:val="56"/>
          <w:u w:val="thick" w:color="E00A29"/>
        </w:rPr>
        <w:t>didattica a distanza</w:t>
      </w:r>
    </w:p>
    <w:p w:rsidR="00380DC6" w:rsidRDefault="00380DC6">
      <w:pPr>
        <w:pStyle w:val="Corpodeltesto"/>
        <w:rPr>
          <w:b/>
          <w:sz w:val="20"/>
        </w:rPr>
      </w:pPr>
    </w:p>
    <w:p w:rsidR="00380DC6" w:rsidRDefault="00380DC6">
      <w:pPr>
        <w:pStyle w:val="Corpodeltesto"/>
        <w:rPr>
          <w:b/>
          <w:sz w:val="20"/>
        </w:rPr>
      </w:pPr>
    </w:p>
    <w:p w:rsidR="00380DC6" w:rsidRDefault="00380DC6">
      <w:pPr>
        <w:pStyle w:val="Corpodeltesto"/>
        <w:rPr>
          <w:b/>
          <w:sz w:val="20"/>
        </w:rPr>
      </w:pPr>
    </w:p>
    <w:p w:rsidR="00380DC6" w:rsidRDefault="00380DC6">
      <w:pPr>
        <w:pStyle w:val="Corpodeltesto"/>
        <w:spacing w:before="10"/>
        <w:rPr>
          <w:b/>
          <w:sz w:val="19"/>
        </w:rPr>
      </w:pPr>
    </w:p>
    <w:p w:rsidR="00380DC6" w:rsidRDefault="00C73D80">
      <w:pPr>
        <w:spacing w:before="91"/>
        <w:ind w:left="376" w:right="372"/>
        <w:jc w:val="center"/>
        <w:rPr>
          <w:i/>
          <w:sz w:val="32"/>
        </w:rPr>
      </w:pPr>
      <w:r>
        <w:rPr>
          <w:i/>
          <w:color w:val="E00A29"/>
          <w:sz w:val="32"/>
        </w:rPr>
        <w:t>Indire</w:t>
      </w:r>
    </w:p>
    <w:p w:rsidR="00380DC6" w:rsidRDefault="00380DC6">
      <w:pPr>
        <w:pStyle w:val="Corpodeltesto"/>
        <w:rPr>
          <w:i/>
          <w:sz w:val="36"/>
        </w:rPr>
      </w:pPr>
    </w:p>
    <w:p w:rsidR="00380DC6" w:rsidRDefault="00380DC6">
      <w:pPr>
        <w:pStyle w:val="Corpodeltesto"/>
        <w:rPr>
          <w:i/>
          <w:sz w:val="36"/>
        </w:rPr>
      </w:pPr>
    </w:p>
    <w:p w:rsidR="00380DC6" w:rsidRDefault="00380DC6">
      <w:pPr>
        <w:pStyle w:val="Corpodeltesto"/>
        <w:rPr>
          <w:i/>
          <w:sz w:val="36"/>
        </w:rPr>
      </w:pPr>
    </w:p>
    <w:p w:rsidR="00380DC6" w:rsidRDefault="00380DC6">
      <w:pPr>
        <w:pStyle w:val="Corpodeltesto"/>
        <w:spacing w:before="9"/>
        <w:rPr>
          <w:i/>
          <w:sz w:val="34"/>
        </w:rPr>
      </w:pPr>
    </w:p>
    <w:p w:rsidR="00380DC6" w:rsidRDefault="00C73D80">
      <w:pPr>
        <w:ind w:left="222"/>
        <w:rPr>
          <w:i/>
          <w:sz w:val="24"/>
        </w:rPr>
      </w:pPr>
      <w:proofErr w:type="spellStart"/>
      <w:r>
        <w:rPr>
          <w:i/>
          <w:color w:val="E00A29"/>
          <w:sz w:val="24"/>
        </w:rPr>
        <w:t>neoassunti.indire.it</w:t>
      </w:r>
      <w:proofErr w:type="spellEnd"/>
    </w:p>
    <w:p w:rsidR="00380DC6" w:rsidRDefault="00380DC6">
      <w:pPr>
        <w:rPr>
          <w:sz w:val="24"/>
        </w:rPr>
        <w:sectPr w:rsidR="00380DC6">
          <w:headerReference w:type="default" r:id="rId8"/>
          <w:footerReference w:type="default" r:id="rId9"/>
          <w:type w:val="continuous"/>
          <w:pgSz w:w="11900" w:h="16840"/>
          <w:pgMar w:top="1660" w:right="900" w:bottom="1220" w:left="920" w:header="718" w:footer="1033" w:gutter="0"/>
          <w:pgNumType w:start="1"/>
          <w:cols w:space="720"/>
        </w:sectPr>
      </w:pPr>
    </w:p>
    <w:p w:rsidR="00380DC6" w:rsidRDefault="00380DC6">
      <w:pPr>
        <w:pStyle w:val="Corpodeltesto"/>
        <w:rPr>
          <w:i/>
          <w:sz w:val="20"/>
        </w:rPr>
      </w:pPr>
    </w:p>
    <w:p w:rsidR="00380DC6" w:rsidRDefault="00380DC6">
      <w:pPr>
        <w:pStyle w:val="Corpodeltesto"/>
        <w:rPr>
          <w:i/>
          <w:sz w:val="20"/>
        </w:rPr>
      </w:pPr>
    </w:p>
    <w:p w:rsidR="00380DC6" w:rsidRDefault="00380DC6">
      <w:pPr>
        <w:pStyle w:val="Corpodeltesto"/>
        <w:spacing w:before="3"/>
        <w:rPr>
          <w:i/>
          <w:sz w:val="17"/>
        </w:rPr>
      </w:pPr>
    </w:p>
    <w:p w:rsidR="00380DC6" w:rsidRDefault="00C73D80">
      <w:pPr>
        <w:pStyle w:val="Corpodeltesto"/>
        <w:spacing w:before="92" w:line="276" w:lineRule="auto"/>
        <w:ind w:left="222" w:right="216"/>
        <w:jc w:val="both"/>
      </w:pPr>
      <w:r>
        <w:t xml:space="preserve">Con la nota MIUR (nota DGPER prot. 7304 del 27/3/2020) sono state fornite </w:t>
      </w:r>
      <w:r>
        <w:rPr>
          <w:b/>
        </w:rPr>
        <w:t xml:space="preserve">indicazioni operative </w:t>
      </w:r>
      <w:r>
        <w:t>in merito ad alcune delle attività che caratterizzano l’anno di formazione e prova e che devono essere riprogettate o completate alla luce della condizione corrente di sospensione delle attività di didattica in presenza per l’emergenza.</w:t>
      </w:r>
    </w:p>
    <w:p w:rsidR="00380DC6" w:rsidRDefault="00380DC6">
      <w:pPr>
        <w:pStyle w:val="Corpodeltesto"/>
        <w:rPr>
          <w:sz w:val="26"/>
        </w:rPr>
      </w:pPr>
    </w:p>
    <w:p w:rsidR="00380DC6" w:rsidRDefault="00380DC6">
      <w:pPr>
        <w:pStyle w:val="Corpodeltesto"/>
        <w:spacing w:before="4"/>
        <w:rPr>
          <w:sz w:val="29"/>
        </w:rPr>
      </w:pPr>
    </w:p>
    <w:p w:rsidR="00380DC6" w:rsidRDefault="00C73D80">
      <w:pPr>
        <w:pStyle w:val="Corpodeltesto"/>
        <w:spacing w:line="276" w:lineRule="auto"/>
        <w:ind w:left="222" w:right="216"/>
        <w:jc w:val="both"/>
      </w:pPr>
      <w:r>
        <w:t>Tra queste vi è l’</w:t>
      </w:r>
      <w:r>
        <w:rPr>
          <w:b/>
        </w:rPr>
        <w:t xml:space="preserve">osservazione </w:t>
      </w:r>
      <w:proofErr w:type="spellStart"/>
      <w:r>
        <w:rPr>
          <w:b/>
          <w:i/>
        </w:rPr>
        <w:t>peer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peer</w:t>
      </w:r>
      <w:proofErr w:type="spellEnd"/>
      <w:r>
        <w:rPr>
          <w:b/>
          <w:i/>
        </w:rPr>
        <w:t xml:space="preserve"> </w:t>
      </w:r>
      <w:r>
        <w:t>(art. 9, DM850/2015), una delle attività fondamentali dell’anno di formazione e prova. Nelle 12 ore previste per questa attività si esplica la parte più significativa della relazione tra il docente neoassunto e i</w:t>
      </w:r>
      <w:r>
        <w:t>l suo tutor accogliente. Tale attività prevede la progettazione, l’osservazione strutturata e reciproca dell’azione didattica nelle rispettive classi, la rielaborazione condivisa di quanto osservato. Dovendo e volendo sperimentare questa attività durante i</w:t>
      </w:r>
      <w:r>
        <w:t xml:space="preserve">l tempo della sospensione della didattica in presenza (nota 279 del 8/3/2020 e nota 368 del 13/3/2020), si suggerisce di </w:t>
      </w:r>
      <w:r>
        <w:rPr>
          <w:b/>
        </w:rPr>
        <w:t xml:space="preserve">effettuare la progettazione-osservazione relativamente alle occasioni di didattica a distanza </w:t>
      </w:r>
      <w:r>
        <w:t xml:space="preserve">che ciascun docente sta mettendo in atto </w:t>
      </w:r>
      <w:r>
        <w:t>nelle reciproche classi.</w:t>
      </w:r>
    </w:p>
    <w:p w:rsidR="00380DC6" w:rsidRDefault="00380DC6">
      <w:pPr>
        <w:pStyle w:val="Corpodeltesto"/>
        <w:spacing w:before="6"/>
        <w:rPr>
          <w:sz w:val="27"/>
        </w:rPr>
      </w:pPr>
    </w:p>
    <w:p w:rsidR="00380DC6" w:rsidRDefault="0052263A">
      <w:pPr>
        <w:pStyle w:val="Corpodeltesto"/>
        <w:spacing w:line="276" w:lineRule="auto"/>
        <w:ind w:left="222" w:right="216"/>
        <w:jc w:val="both"/>
      </w:pPr>
      <w:r>
        <w:t xml:space="preserve">Allegato: </w:t>
      </w:r>
      <w:r w:rsidR="00C73D80">
        <w:t>griglia</w:t>
      </w:r>
      <w:r w:rsidR="00C73D80">
        <w:rPr>
          <w:spacing w:val="-5"/>
        </w:rPr>
        <w:t xml:space="preserve"> </w:t>
      </w:r>
      <w:r w:rsidR="00C73D80">
        <w:t>di</w:t>
      </w:r>
      <w:r w:rsidR="00C73D80">
        <w:rPr>
          <w:spacing w:val="-5"/>
        </w:rPr>
        <w:t xml:space="preserve"> </w:t>
      </w:r>
      <w:r w:rsidR="00C73D80">
        <w:t>osservazione</w:t>
      </w:r>
      <w:r w:rsidR="00C73D80">
        <w:rPr>
          <w:spacing w:val="-6"/>
        </w:rPr>
        <w:t xml:space="preserve"> </w:t>
      </w:r>
      <w:r w:rsidR="00C73D80">
        <w:t>da</w:t>
      </w:r>
      <w:r w:rsidR="00C73D80">
        <w:rPr>
          <w:spacing w:val="-5"/>
        </w:rPr>
        <w:t xml:space="preserve"> </w:t>
      </w:r>
      <w:r w:rsidR="00C73D80">
        <w:t>utilizzarsi</w:t>
      </w:r>
      <w:r w:rsidR="00C73D80">
        <w:rPr>
          <w:spacing w:val="-5"/>
        </w:rPr>
        <w:t xml:space="preserve"> </w:t>
      </w:r>
      <w:r w:rsidR="00C73D80">
        <w:t>nel</w:t>
      </w:r>
      <w:r w:rsidR="00C73D80">
        <w:rPr>
          <w:spacing w:val="-6"/>
        </w:rPr>
        <w:t xml:space="preserve"> </w:t>
      </w:r>
      <w:r w:rsidR="00C73D80">
        <w:t>contesto</w:t>
      </w:r>
      <w:r w:rsidR="00C73D80">
        <w:rPr>
          <w:spacing w:val="-5"/>
        </w:rPr>
        <w:t xml:space="preserve"> </w:t>
      </w:r>
      <w:r w:rsidR="00C73D80">
        <w:t>di</w:t>
      </w:r>
      <w:r w:rsidR="00C73D80">
        <w:rPr>
          <w:spacing w:val="-5"/>
        </w:rPr>
        <w:t xml:space="preserve"> </w:t>
      </w:r>
      <w:r w:rsidR="00C73D80">
        <w:t>questa</w:t>
      </w:r>
      <w:r w:rsidR="00C73D80">
        <w:rPr>
          <w:spacing w:val="-5"/>
        </w:rPr>
        <w:t xml:space="preserve"> </w:t>
      </w:r>
      <w:r w:rsidR="006509E9">
        <w:t>attività.</w:t>
      </w:r>
    </w:p>
    <w:p w:rsidR="00380DC6" w:rsidRDefault="00380DC6">
      <w:pPr>
        <w:spacing w:line="276" w:lineRule="auto"/>
        <w:jc w:val="both"/>
        <w:sectPr w:rsidR="00380DC6">
          <w:pgSz w:w="11900" w:h="16840"/>
          <w:pgMar w:top="1660" w:right="900" w:bottom="1220" w:left="920" w:header="718" w:footer="1033" w:gutter="0"/>
          <w:cols w:space="720"/>
        </w:sectPr>
      </w:pPr>
    </w:p>
    <w:p w:rsidR="00380DC6" w:rsidRDefault="00380DC6">
      <w:pPr>
        <w:pStyle w:val="Corpodeltesto"/>
        <w:rPr>
          <w:sz w:val="20"/>
        </w:rPr>
      </w:pPr>
    </w:p>
    <w:p w:rsidR="00380DC6" w:rsidRDefault="00380DC6">
      <w:pPr>
        <w:pStyle w:val="Corpodeltesto"/>
        <w:spacing w:before="7" w:after="1"/>
        <w:rPr>
          <w:sz w:val="17"/>
        </w:rPr>
      </w:pPr>
    </w:p>
    <w:p w:rsidR="00380DC6" w:rsidRDefault="00380DC6">
      <w:pPr>
        <w:pStyle w:val="Corpodeltesto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width:493pt;height:81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80DC6" w:rsidRDefault="00C73D80">
                  <w:pPr>
                    <w:pStyle w:val="Corpodeltesto"/>
                    <w:spacing w:before="19" w:line="554" w:lineRule="auto"/>
                    <w:ind w:left="105" w:right="5536"/>
                  </w:pPr>
                  <w:r>
                    <w:t>Docente in anno di formazione e prova: Tu</w:t>
                  </w:r>
                  <w:r>
                    <w:t>tor:</w:t>
                  </w:r>
                </w:p>
                <w:p w:rsidR="00380DC6" w:rsidRDefault="00C73D80">
                  <w:pPr>
                    <w:pStyle w:val="Corpodeltesto"/>
                    <w:spacing w:line="273" w:lineRule="exact"/>
                    <w:ind w:left="105"/>
                  </w:pPr>
                  <w:r>
                    <w:t>Contesto disciplinare osservato:</w:t>
                  </w:r>
                </w:p>
              </w:txbxContent>
            </v:textbox>
            <w10:wrap type="none"/>
            <w10:anchorlock/>
          </v:shape>
        </w:pict>
      </w:r>
    </w:p>
    <w:p w:rsidR="00380DC6" w:rsidRDefault="00380DC6">
      <w:pPr>
        <w:pStyle w:val="Corpodeltesto"/>
        <w:rPr>
          <w:sz w:val="20"/>
        </w:rPr>
      </w:pPr>
    </w:p>
    <w:p w:rsidR="00380DC6" w:rsidRDefault="00380DC6">
      <w:pPr>
        <w:pStyle w:val="Corpodeltesto"/>
        <w:spacing w:before="7"/>
      </w:pPr>
    </w:p>
    <w:p w:rsidR="00380DC6" w:rsidRDefault="00C73D80">
      <w:pPr>
        <w:pStyle w:val="Heading2"/>
      </w:pPr>
      <w:r>
        <w:t>Osservazione della pratica didattica “online”</w:t>
      </w:r>
    </w:p>
    <w:p w:rsidR="00380DC6" w:rsidRDefault="00C73D80">
      <w:pPr>
        <w:spacing w:before="46" w:line="276" w:lineRule="auto"/>
        <w:ind w:left="379" w:right="372"/>
        <w:jc w:val="center"/>
        <w:rPr>
          <w:i/>
          <w:sz w:val="24"/>
        </w:rPr>
      </w:pPr>
      <w:r>
        <w:rPr>
          <w:i/>
          <w:sz w:val="24"/>
        </w:rPr>
        <w:t>Nella presente scheda sono stati individuati alcuni possibili domini della pratica didattica oggetto di osservazione e sono stati declinati alcuni indicatori a titolo esemp</w:t>
      </w:r>
      <w:r>
        <w:rPr>
          <w:i/>
          <w:sz w:val="24"/>
        </w:rPr>
        <w:t>lificativo. Questi ultimi potranno essere ulteriormente declinati, ampliati o selezionati dal docente tutor in relazione allo specifico ambiente di osservazione.</w:t>
      </w:r>
    </w:p>
    <w:p w:rsidR="00380DC6" w:rsidRDefault="00380DC6">
      <w:pPr>
        <w:pStyle w:val="Corpodeltesto"/>
        <w:spacing w:before="3"/>
        <w:rPr>
          <w:i/>
          <w:sz w:val="27"/>
        </w:rPr>
      </w:pPr>
    </w:p>
    <w:p w:rsidR="00380DC6" w:rsidRDefault="00C73D80">
      <w:pPr>
        <w:spacing w:before="1" w:line="276" w:lineRule="auto"/>
        <w:ind w:left="222" w:right="216"/>
        <w:jc w:val="both"/>
        <w:rPr>
          <w:sz w:val="24"/>
        </w:rPr>
      </w:pPr>
      <w:r>
        <w:rPr>
          <w:b/>
          <w:sz w:val="24"/>
          <w:u w:val="thick"/>
        </w:rPr>
        <w:t>Individuazione degli strumenti, della piattaforma e delle applicazioni</w:t>
      </w:r>
      <w:r>
        <w:rPr>
          <w:b/>
          <w:sz w:val="24"/>
        </w:rPr>
        <w:t xml:space="preserve"> </w:t>
      </w:r>
      <w:r>
        <w:rPr>
          <w:sz w:val="24"/>
        </w:rPr>
        <w:t>prescelte (sarebbe utile confrontarsi con il docente in anno di formazione sulle ragioni che hanno condotto a tali scelte).</w:t>
      </w:r>
    </w:p>
    <w:p w:rsidR="00380DC6" w:rsidRDefault="00380DC6">
      <w:pPr>
        <w:pStyle w:val="Corpodeltesto"/>
        <w:spacing w:before="9"/>
        <w:rPr>
          <w:sz w:val="27"/>
        </w:rPr>
      </w:pPr>
    </w:p>
    <w:p w:rsidR="00380DC6" w:rsidRDefault="00C73D80">
      <w:pPr>
        <w:pStyle w:val="Corpodeltesto"/>
        <w:ind w:left="222"/>
        <w:jc w:val="both"/>
      </w:pPr>
      <w:r>
        <w:t>La scelta può essere sostenuta da motivazioni differenti quali:</w:t>
      </w:r>
    </w:p>
    <w:p w:rsidR="00380DC6" w:rsidRDefault="00380DC6">
      <w:pPr>
        <w:pStyle w:val="Corpodeltesto"/>
        <w:spacing w:before="11"/>
        <w:rPr>
          <w:sz w:val="30"/>
        </w:rPr>
      </w:pPr>
    </w:p>
    <w:p w:rsidR="00380DC6" w:rsidRDefault="00C73D80">
      <w:pPr>
        <w:pStyle w:val="Paragrafoelenco"/>
        <w:numPr>
          <w:ilvl w:val="0"/>
          <w:numId w:val="19"/>
        </w:numPr>
        <w:tabs>
          <w:tab w:val="left" w:pos="942"/>
          <w:tab w:val="left" w:pos="943"/>
        </w:tabs>
        <w:spacing w:line="271" w:lineRule="auto"/>
        <w:ind w:right="342"/>
        <w:rPr>
          <w:sz w:val="24"/>
        </w:rPr>
      </w:pPr>
      <w:r>
        <w:rPr>
          <w:sz w:val="24"/>
        </w:rPr>
        <w:t>aspetti organizzativi e di coordinamento della scuola (tutti i doc</w:t>
      </w:r>
      <w:r>
        <w:rPr>
          <w:sz w:val="24"/>
        </w:rPr>
        <w:t xml:space="preserve">enti hanno deciso </w:t>
      </w:r>
      <w:r>
        <w:rPr>
          <w:spacing w:val="-7"/>
          <w:sz w:val="24"/>
        </w:rPr>
        <w:t xml:space="preserve">di </w:t>
      </w:r>
      <w:r>
        <w:rPr>
          <w:sz w:val="24"/>
        </w:rPr>
        <w:t>utilizzare una determinata piattaforma in cui sono presenti specifiche applicazioni);</w:t>
      </w:r>
    </w:p>
    <w:p w:rsidR="00380DC6" w:rsidRDefault="00C73D80">
      <w:pPr>
        <w:pStyle w:val="Paragrafoelenco"/>
        <w:numPr>
          <w:ilvl w:val="0"/>
          <w:numId w:val="19"/>
        </w:numPr>
        <w:tabs>
          <w:tab w:val="left" w:pos="942"/>
          <w:tab w:val="left" w:pos="943"/>
        </w:tabs>
        <w:spacing w:before="4" w:line="276" w:lineRule="auto"/>
        <w:ind w:right="302"/>
        <w:rPr>
          <w:sz w:val="24"/>
        </w:rPr>
      </w:pPr>
      <w:r>
        <w:rPr>
          <w:sz w:val="24"/>
        </w:rPr>
        <w:t xml:space="preserve">sono state valutate due o più possibilità tra le quali il docente ha scelto quella di </w:t>
      </w:r>
      <w:r>
        <w:rPr>
          <w:spacing w:val="-5"/>
          <w:sz w:val="24"/>
        </w:rPr>
        <w:t xml:space="preserve">più </w:t>
      </w:r>
      <w:r>
        <w:rPr>
          <w:sz w:val="24"/>
        </w:rPr>
        <w:t>semplice utilizzo e/o che meglio si adattano ai contenuti d</w:t>
      </w:r>
      <w:r>
        <w:rPr>
          <w:sz w:val="24"/>
        </w:rPr>
        <w:t>i suo interesse, alla disciplina,</w:t>
      </w:r>
      <w:r>
        <w:rPr>
          <w:spacing w:val="-1"/>
          <w:sz w:val="24"/>
        </w:rPr>
        <w:t xml:space="preserve"> </w:t>
      </w:r>
      <w:r>
        <w:rPr>
          <w:sz w:val="24"/>
        </w:rPr>
        <w:t>ecc.;</w:t>
      </w:r>
    </w:p>
    <w:p w:rsidR="00380DC6" w:rsidRDefault="00C73D80">
      <w:pPr>
        <w:pStyle w:val="Paragrafoelenco"/>
        <w:numPr>
          <w:ilvl w:val="0"/>
          <w:numId w:val="19"/>
        </w:numPr>
        <w:tabs>
          <w:tab w:val="left" w:pos="942"/>
          <w:tab w:val="left" w:pos="943"/>
        </w:tabs>
        <w:spacing w:line="291" w:lineRule="exact"/>
        <w:ind w:hanging="361"/>
        <w:rPr>
          <w:sz w:val="24"/>
        </w:rPr>
      </w:pPr>
      <w:r>
        <w:rPr>
          <w:sz w:val="24"/>
        </w:rPr>
        <w:t>la scelta è dettata da formazioni, esperienze o prassi</w:t>
      </w:r>
      <w:r>
        <w:rPr>
          <w:spacing w:val="-1"/>
          <w:sz w:val="24"/>
        </w:rPr>
        <w:t xml:space="preserve"> </w:t>
      </w:r>
      <w:r>
        <w:rPr>
          <w:sz w:val="24"/>
        </w:rPr>
        <w:t>pregresse.</w:t>
      </w:r>
    </w:p>
    <w:p w:rsidR="00380DC6" w:rsidRDefault="00380DC6">
      <w:pPr>
        <w:spacing w:line="291" w:lineRule="exact"/>
        <w:rPr>
          <w:sz w:val="24"/>
        </w:rPr>
        <w:sectPr w:rsidR="00380DC6">
          <w:pgSz w:w="11900" w:h="16840"/>
          <w:pgMar w:top="1660" w:right="900" w:bottom="1220" w:left="920" w:header="718" w:footer="1033" w:gutter="0"/>
          <w:cols w:space="720"/>
        </w:sectPr>
      </w:pPr>
    </w:p>
    <w:p w:rsidR="00380DC6" w:rsidRDefault="00380DC6">
      <w:pPr>
        <w:pStyle w:val="Corpodeltesto"/>
        <w:spacing w:before="8"/>
        <w:rPr>
          <w:sz w:val="29"/>
        </w:rPr>
      </w:pPr>
    </w:p>
    <w:p w:rsidR="00380DC6" w:rsidRDefault="00C73D80">
      <w:pPr>
        <w:pStyle w:val="Heading2"/>
      </w:pPr>
      <w:r>
        <w:t>Domini della pratica che sono oggetto di osservazione</w:t>
      </w:r>
    </w:p>
    <w:p w:rsidR="00380DC6" w:rsidRDefault="00380DC6">
      <w:pPr>
        <w:pStyle w:val="Corpodeltesto"/>
        <w:spacing w:before="1"/>
        <w:rPr>
          <w:b/>
          <w:sz w:val="27"/>
        </w:rPr>
      </w:pPr>
    </w:p>
    <w:p w:rsidR="00380DC6" w:rsidRDefault="00380DC6">
      <w:pPr>
        <w:rPr>
          <w:sz w:val="27"/>
        </w:rPr>
        <w:sectPr w:rsidR="00380DC6">
          <w:pgSz w:w="11900" w:h="16840"/>
          <w:pgMar w:top="1660" w:right="900" w:bottom="1220" w:left="920" w:header="718" w:footer="1033" w:gutter="0"/>
          <w:cols w:space="720"/>
        </w:sectPr>
      </w:pPr>
    </w:p>
    <w:p w:rsidR="00380DC6" w:rsidRDefault="00C73D80">
      <w:pPr>
        <w:spacing w:before="117" w:line="213" w:lineRule="auto"/>
        <w:ind w:left="349" w:right="-7"/>
        <w:rPr>
          <w:b/>
        </w:rPr>
      </w:pPr>
      <w:r>
        <w:rPr>
          <w:b/>
          <w:spacing w:val="-1"/>
        </w:rPr>
        <w:lastRenderedPageBreak/>
        <w:t xml:space="preserve">PREPARAZIONE </w:t>
      </w:r>
      <w:r>
        <w:rPr>
          <w:b/>
        </w:rPr>
        <w:t>DELLA</w:t>
      </w:r>
      <w:r>
        <w:rPr>
          <w:b/>
          <w:spacing w:val="1"/>
        </w:rPr>
        <w:t xml:space="preserve"> </w:t>
      </w:r>
      <w:r>
        <w:rPr>
          <w:b/>
          <w:spacing w:val="-3"/>
        </w:rPr>
        <w:t>LEZIONE</w:t>
      </w:r>
    </w:p>
    <w:p w:rsidR="00380DC6" w:rsidRDefault="00380DC6">
      <w:pPr>
        <w:pStyle w:val="Corpodeltesto"/>
        <w:rPr>
          <w:b/>
        </w:rPr>
      </w:pPr>
    </w:p>
    <w:p w:rsidR="00380DC6" w:rsidRDefault="00380DC6">
      <w:pPr>
        <w:pStyle w:val="Corpodeltesto"/>
        <w:rPr>
          <w:b/>
        </w:rPr>
      </w:pPr>
    </w:p>
    <w:p w:rsidR="00380DC6" w:rsidRDefault="00380DC6">
      <w:pPr>
        <w:pStyle w:val="Corpodeltesto"/>
        <w:rPr>
          <w:b/>
        </w:rPr>
      </w:pPr>
    </w:p>
    <w:p w:rsidR="00380DC6" w:rsidRDefault="00380DC6">
      <w:pPr>
        <w:pStyle w:val="Corpodeltesto"/>
        <w:rPr>
          <w:b/>
        </w:rPr>
      </w:pPr>
    </w:p>
    <w:p w:rsidR="00380DC6" w:rsidRDefault="00380DC6">
      <w:pPr>
        <w:pStyle w:val="Corpodeltesto"/>
        <w:rPr>
          <w:b/>
        </w:rPr>
      </w:pPr>
    </w:p>
    <w:p w:rsidR="00380DC6" w:rsidRDefault="00380DC6">
      <w:pPr>
        <w:pStyle w:val="Corpodeltesto"/>
        <w:rPr>
          <w:b/>
        </w:rPr>
      </w:pPr>
    </w:p>
    <w:p w:rsidR="00380DC6" w:rsidRDefault="00380DC6">
      <w:pPr>
        <w:pStyle w:val="Corpodeltesto"/>
        <w:spacing w:before="9"/>
        <w:rPr>
          <w:b/>
          <w:sz w:val="30"/>
        </w:rPr>
      </w:pPr>
    </w:p>
    <w:p w:rsidR="00380DC6" w:rsidRDefault="00C73D80">
      <w:pPr>
        <w:spacing w:line="216" w:lineRule="auto"/>
        <w:ind w:left="349" w:right="-7"/>
        <w:rPr>
          <w:b/>
        </w:rPr>
      </w:pPr>
      <w:r>
        <w:rPr>
          <w:b/>
        </w:rPr>
        <w:t xml:space="preserve">GESTIONE DELLA </w:t>
      </w:r>
      <w:r>
        <w:rPr>
          <w:b/>
          <w:spacing w:val="-3"/>
        </w:rPr>
        <w:t xml:space="preserve">LEZIONE </w:t>
      </w:r>
      <w:r>
        <w:rPr>
          <w:b/>
        </w:rPr>
        <w:t>E DEL</w:t>
      </w:r>
      <w:r>
        <w:rPr>
          <w:b/>
          <w:spacing w:val="-4"/>
        </w:rPr>
        <w:t xml:space="preserve"> </w:t>
      </w:r>
      <w:r>
        <w:rPr>
          <w:b/>
        </w:rPr>
        <w:t>GRUPPO</w:t>
      </w:r>
    </w:p>
    <w:p w:rsidR="00380DC6" w:rsidRDefault="00C73D80">
      <w:pPr>
        <w:spacing w:before="113" w:line="386" w:lineRule="auto"/>
        <w:ind w:left="349" w:right="4171"/>
      </w:pPr>
      <w:r>
        <w:br w:type="column"/>
      </w:r>
      <w:r>
        <w:lastRenderedPageBreak/>
        <w:t>Preparazione di un progetto scritto Scelta dei contenuti</w:t>
      </w:r>
    </w:p>
    <w:p w:rsidR="00380DC6" w:rsidRDefault="00C73D80">
      <w:pPr>
        <w:spacing w:before="2" w:line="386" w:lineRule="auto"/>
        <w:ind w:left="349" w:right="515"/>
      </w:pPr>
      <w:r>
        <w:t>Materiali e strumenti utilizzati durante la lezione e consegnati alla classe Risorse video, software e app che il docente propone alla classe Metodologia didattica utilizzata</w:t>
      </w:r>
    </w:p>
    <w:p w:rsidR="00380DC6" w:rsidRDefault="00C73D80">
      <w:pPr>
        <w:spacing w:line="250" w:lineRule="exact"/>
        <w:ind w:left="349"/>
      </w:pPr>
      <w:r>
        <w:t>Durata</w:t>
      </w:r>
    </w:p>
    <w:p w:rsidR="00380DC6" w:rsidRDefault="00C73D80">
      <w:pPr>
        <w:spacing w:before="174" w:line="333" w:lineRule="auto"/>
        <w:ind w:left="349" w:right="3951"/>
      </w:pPr>
      <w:r>
        <w:t>Mod</w:t>
      </w:r>
      <w:r>
        <w:t>alità di svolgimento della lezione Modalità di gestione dei tempi online</w:t>
      </w:r>
    </w:p>
    <w:p w:rsidR="00380DC6" w:rsidRDefault="00C73D80">
      <w:pPr>
        <w:spacing w:line="328" w:lineRule="auto"/>
        <w:ind w:left="349" w:right="1738"/>
      </w:pPr>
      <w:r>
        <w:t>Utilizzo di strumenti didattici digitali funzionali all’interazione Coinvolgimento degli studenti</w:t>
      </w:r>
    </w:p>
    <w:p w:rsidR="00380DC6" w:rsidRDefault="00C73D80">
      <w:pPr>
        <w:spacing w:line="333" w:lineRule="auto"/>
        <w:ind w:left="349" w:right="3144"/>
      </w:pPr>
      <w:r>
        <w:t>Capacità di cogliere le difficoltà degli studenti Verifica dei risultati delle attivi</w:t>
      </w:r>
      <w:r>
        <w:t>tà</w:t>
      </w:r>
    </w:p>
    <w:p w:rsidR="00380DC6" w:rsidRDefault="00380DC6">
      <w:pPr>
        <w:spacing w:line="333" w:lineRule="auto"/>
        <w:sectPr w:rsidR="00380DC6">
          <w:type w:val="continuous"/>
          <w:pgSz w:w="11900" w:h="16840"/>
          <w:pgMar w:top="1660" w:right="900" w:bottom="1220" w:left="920" w:header="720" w:footer="720" w:gutter="0"/>
          <w:cols w:num="2" w:space="720" w:equalWidth="0">
            <w:col w:w="2098" w:space="78"/>
            <w:col w:w="7904"/>
          </w:cols>
        </w:sectPr>
      </w:pPr>
    </w:p>
    <w:p w:rsidR="00380DC6" w:rsidRDefault="00380DC6">
      <w:pPr>
        <w:pStyle w:val="Corpodeltesto"/>
        <w:spacing w:before="1"/>
        <w:rPr>
          <w:sz w:val="22"/>
        </w:rPr>
      </w:pPr>
    </w:p>
    <w:p w:rsidR="00380DC6" w:rsidRDefault="00380DC6">
      <w:pPr>
        <w:sectPr w:rsidR="00380DC6">
          <w:type w:val="continuous"/>
          <w:pgSz w:w="11900" w:h="16840"/>
          <w:pgMar w:top="1660" w:right="900" w:bottom="1220" w:left="920" w:header="720" w:footer="720" w:gutter="0"/>
          <w:cols w:space="720"/>
        </w:sectPr>
      </w:pPr>
    </w:p>
    <w:p w:rsidR="00380DC6" w:rsidRDefault="00380DC6">
      <w:pPr>
        <w:spacing w:before="115" w:line="216" w:lineRule="auto"/>
        <w:ind w:left="349" w:right="-20"/>
        <w:rPr>
          <w:b/>
        </w:rPr>
      </w:pPr>
      <w:r w:rsidRPr="00380DC6">
        <w:lastRenderedPageBreak/>
        <w:pict>
          <v:line id="_x0000_s2079" style="position:absolute;left:0;text-align:left;z-index:251660288;mso-position-horizontal-relative:page;mso-position-vertical-relative:page" from="60.2pt,137.3pt" to="566.2pt,137.3pt" strokecolor="#5b9bd5" strokeweight="1pt">
            <w10:wrap anchorx="page" anchory="page"/>
          </v:line>
        </w:pict>
      </w:r>
      <w:r w:rsidRPr="00380DC6">
        <w:pict>
          <v:line id="_x0000_s2078" style="position:absolute;left:0;text-align:left;z-index:-252276736;mso-position-horizontal-relative:page;mso-position-vertical-relative:page" from="161.4pt,157.7pt" to="566.2pt,157.7pt" strokecolor="#c4d5eb" strokeweight="1pt">
            <w10:wrap anchorx="page" anchory="page"/>
          </v:line>
        </w:pict>
      </w:r>
      <w:r w:rsidRPr="00380DC6">
        <w:pict>
          <v:group id="_x0000_s2075" style="position:absolute;left:0;text-align:left;margin-left:161.4pt;margin-top:177.6pt;width:404.8pt;height:1pt;z-index:-252275712;mso-position-horizontal-relative:page;mso-position-vertical-relative:page" coordorigin="3228,3552" coordsize="8096,20">
            <v:line id="_x0000_s2077" style="position:absolute" from="3228,3562" to="11324,3562" strokecolor="#5b9bd5" strokeweight="0"/>
            <v:line id="_x0000_s2076" style="position:absolute" from="3228,3562" to="11324,3562" strokecolor="#c4d5eb" strokeweight="1pt"/>
            <w10:wrap anchorx="page" anchory="page"/>
          </v:group>
        </w:pict>
      </w:r>
      <w:r w:rsidRPr="00380DC6">
        <w:pict>
          <v:line id="_x0000_s2074" style="position:absolute;left:0;text-align:left;z-index:-252274688;mso-position-horizontal-relative:page;mso-position-vertical-relative:page" from="161.4pt,198.45pt" to="566.2pt,198.45pt" strokecolor="#c4d5eb" strokeweight="1pt">
            <w10:wrap anchorx="page" anchory="page"/>
          </v:line>
        </w:pict>
      </w:r>
      <w:r w:rsidRPr="00380DC6">
        <w:pict>
          <v:line id="_x0000_s2073" style="position:absolute;left:0;text-align:left;z-index:-252273664;mso-position-horizontal-relative:page;mso-position-vertical-relative:page" from="161.4pt,218.85pt" to="566.2pt,218.85pt" strokecolor="#c4d5eb" strokeweight="1pt">
            <w10:wrap anchorx="page" anchory="page"/>
          </v:line>
        </w:pict>
      </w:r>
      <w:r w:rsidRPr="00380DC6">
        <w:pict>
          <v:line id="_x0000_s2072" style="position:absolute;left:0;text-align:left;z-index:-252272640;mso-position-horizontal-relative:page;mso-position-vertical-relative:page" from="161.4pt,239.25pt" to="566.2pt,239.25pt" strokecolor="#c4d5eb" strokeweight="1pt">
            <w10:wrap anchorx="page" anchory="page"/>
          </v:line>
        </w:pict>
      </w:r>
      <w:r w:rsidRPr="00380DC6">
        <w:pict>
          <v:group id="_x0000_s2069" style="position:absolute;left:0;text-align:left;margin-left:60.2pt;margin-top:259.1pt;width:506pt;height:2pt;z-index:251666432;mso-position-horizontal-relative:page;mso-position-vertical-relative:page" coordorigin="1204,5182" coordsize="10120,40">
            <v:line id="_x0000_s2071" style="position:absolute" from="3228,5192" to="11324,5192" strokecolor="#c4d5eb" strokeweight="1pt"/>
            <v:line id="_x0000_s2070" style="position:absolute" from="1204,5212" to="11324,5212" strokecolor="#5b9bd5" strokeweight="1pt"/>
            <w10:wrap anchorx="page" anchory="page"/>
          </v:group>
        </w:pict>
      </w:r>
      <w:r w:rsidRPr="00380DC6">
        <w:pict>
          <v:line id="_x0000_s2068" style="position:absolute;left:0;text-align:left;z-index:-252270592;mso-position-horizontal-relative:page;mso-position-vertical-relative:page" from="161.4pt,278.05pt" to="566.2pt,278.05pt" strokecolor="#c4d5eb" strokeweight="1pt">
            <w10:wrap anchorx="page" anchory="page"/>
          </v:line>
        </w:pict>
      </w:r>
      <w:r w:rsidRPr="00380DC6">
        <w:pict>
          <v:line id="_x0000_s2067" style="position:absolute;left:0;text-align:left;z-index:-252269568;mso-position-horizontal-relative:page;mso-position-vertical-relative:page" from="161.4pt,295.55pt" to="566.2pt,295.55pt" strokecolor="#c4d5eb" strokeweight="1pt">
            <w10:wrap anchorx="page" anchory="page"/>
          </v:line>
        </w:pict>
      </w:r>
      <w:r w:rsidRPr="00380DC6">
        <w:pict>
          <v:line id="_x0000_s2066" style="position:absolute;left:0;text-align:left;z-index:-252268544;mso-position-horizontal-relative:page;mso-position-vertical-relative:page" from="161.4pt,313pt" to="566.2pt,313pt" strokecolor="#c4d5eb" strokeweight="1pt">
            <w10:wrap anchorx="page" anchory="page"/>
          </v:line>
        </w:pict>
      </w:r>
      <w:r w:rsidRPr="00380DC6">
        <w:pict>
          <v:line id="_x0000_s2065" style="position:absolute;left:0;text-align:left;z-index:-252267520;mso-position-horizontal-relative:page;mso-position-vertical-relative:page" from="161.4pt,330.5pt" to="566.2pt,330.5pt" strokecolor="#c4d5eb" strokeweight="1pt">
            <w10:wrap anchorx="page" anchory="page"/>
          </v:line>
        </w:pict>
      </w:r>
      <w:r w:rsidRPr="00380DC6">
        <w:pict>
          <v:group id="_x0000_s2062" style="position:absolute;left:0;text-align:left;margin-left:161.4pt;margin-top:347.45pt;width:404.8pt;height:1pt;z-index:-252266496;mso-position-horizontal-relative:page;mso-position-vertical-relative:page" coordorigin="3228,6949" coordsize="8096,20">
            <v:line id="_x0000_s2064" style="position:absolute" from="3228,6959" to="11324,6959" strokecolor="#5b9bd5" strokeweight="0"/>
            <v:line id="_x0000_s2063" style="position:absolute" from="3228,6959" to="11324,6959" strokecolor="#c4d5eb" strokeweight="1pt"/>
            <w10:wrap anchorx="page" anchory="page"/>
          </v:group>
        </w:pict>
      </w:r>
      <w:r w:rsidRPr="00380DC6">
        <w:pict>
          <v:line id="_x0000_s2061" style="position:absolute;left:0;text-align:left;z-index:-252265472;mso-position-horizontal-relative:page;mso-position-vertical-relative:page" from="161.4pt,365.45pt" to="566.2pt,365.45pt" strokecolor="#c4d5eb" strokeweight="1pt">
            <w10:wrap anchorx="page" anchory="page"/>
          </v:line>
        </w:pict>
      </w:r>
      <w:r w:rsidRPr="00380DC6">
        <w:pict>
          <v:group id="_x0000_s2057" style="position:absolute;left:0;text-align:left;margin-left:60.2pt;margin-top:382.4pt;width:506pt;height:1.95pt;z-index:251673600;mso-position-horizontal-relative:page;mso-position-vertical-relative:page" coordorigin="1204,7648" coordsize="10120,39">
            <v:line id="_x0000_s2060" style="position:absolute" from="3228,7658" to="11324,7658" strokecolor="#c4d5eb" strokeweight="1pt"/>
            <v:line id="_x0000_s2059" style="position:absolute" from="1204,7677" to="11324,7677" strokecolor="#5b9bd5" strokeweight="0"/>
            <v:line id="_x0000_s2058" style="position:absolute" from="1204,7677" to="11324,7677" strokecolor="#5b9bd5" strokeweight="1pt"/>
            <w10:wrap anchorx="page" anchory="page"/>
          </v:group>
        </w:pict>
      </w:r>
      <w:r w:rsidRPr="00380DC6">
        <w:pict>
          <v:line id="_x0000_s2056" style="position:absolute;left:0;text-align:left;z-index:-252263424;mso-position-horizontal-relative:page;mso-position-vertical-relative:page" from="161.4pt,408.25pt" to="566.2pt,408.25pt" strokecolor="#c4d5eb" strokeweight="1pt">
            <w10:wrap anchorx="page" anchory="page"/>
          </v:line>
        </w:pict>
      </w:r>
      <w:r w:rsidRPr="00380DC6">
        <w:pict>
          <v:line id="_x0000_s2055" style="position:absolute;left:0;text-align:left;z-index:-252262400;mso-position-horizontal-relative:page;mso-position-vertical-relative:page" from="161.4pt,432.65pt" to="566.2pt,432.65pt" strokecolor="#c4d5eb" strokeweight="1pt">
            <w10:wrap anchorx="page" anchory="page"/>
          </v:line>
        </w:pict>
      </w:r>
      <w:r w:rsidRPr="00380DC6">
        <w:pict>
          <v:line id="_x0000_s2054" style="position:absolute;left:0;text-align:left;z-index:-252261376;mso-position-horizontal-relative:page;mso-position-vertical-relative:page" from="161.4pt,457.05pt" to="566.2pt,457.05pt" strokecolor="#c4d5eb" strokeweight="1pt">
            <w10:wrap anchorx="page" anchory="page"/>
          </v:line>
        </w:pict>
      </w:r>
      <w:r w:rsidRPr="00380DC6">
        <w:pict>
          <v:line id="_x0000_s2053" style="position:absolute;left:0;text-align:left;z-index:-252260352;mso-position-horizontal-relative:page;mso-position-vertical-relative:page" from="161.4pt,481.4pt" to="566.2pt,481.4pt" strokecolor="#c4d5eb" strokeweight="1pt">
            <w10:wrap anchorx="page" anchory="page"/>
          </v:line>
        </w:pict>
      </w:r>
      <w:r w:rsidRPr="00380DC6">
        <w:pict>
          <v:group id="_x0000_s2050" style="position:absolute;left:0;text-align:left;margin-left:161.4pt;margin-top:505.3pt;width:404.8pt;height:1pt;z-index:-252259328;mso-position-horizontal-relative:page;mso-position-vertical-relative:page" coordorigin="3228,10106" coordsize="8096,20">
            <v:line id="_x0000_s2052" style="position:absolute" from="3228,10116" to="11324,10116" strokecolor="#5b9bd5" strokeweight="0"/>
            <v:line id="_x0000_s2051" style="position:absolute" from="3228,10116" to="11324,10116" strokecolor="#c4d5eb" strokeweight="1pt"/>
            <w10:wrap anchorx="page" anchory="page"/>
          </v:group>
        </w:pict>
      </w:r>
      <w:r w:rsidR="00C73D80">
        <w:rPr>
          <w:b/>
        </w:rPr>
        <w:t>DOMINIO RELATIVO ALLA COMUNICAZIONE E RELAZIONE</w:t>
      </w:r>
    </w:p>
    <w:p w:rsidR="00380DC6" w:rsidRDefault="00C73D80">
      <w:pPr>
        <w:spacing w:before="118" w:line="465" w:lineRule="auto"/>
        <w:ind w:left="254" w:right="3668"/>
      </w:pPr>
      <w:r>
        <w:br w:type="column"/>
      </w:r>
      <w:r>
        <w:lastRenderedPageBreak/>
        <w:t>Linguaggio adeguato all’età degli alunni Chiarezza nella spiegazione</w:t>
      </w:r>
    </w:p>
    <w:p w:rsidR="00380DC6" w:rsidRDefault="00C73D80">
      <w:pPr>
        <w:spacing w:line="463" w:lineRule="auto"/>
        <w:ind w:left="254" w:right="1933"/>
      </w:pPr>
      <w:r>
        <w:t>Chiarezza nella consegna del compito e delle indicazioni Comunicazione mimica e gestuale (qualora vi sia il video) Propone spazi di discussione e confronto</w:t>
      </w:r>
    </w:p>
    <w:p w:rsidR="00380DC6" w:rsidRDefault="00380DC6">
      <w:pPr>
        <w:spacing w:line="463" w:lineRule="auto"/>
        <w:sectPr w:rsidR="00380DC6">
          <w:type w:val="continuous"/>
          <w:pgSz w:w="11900" w:h="16840"/>
          <w:pgMar w:top="1660" w:right="900" w:bottom="1220" w:left="920" w:header="720" w:footer="720" w:gutter="0"/>
          <w:cols w:num="2" w:space="720" w:equalWidth="0">
            <w:col w:w="2232" w:space="40"/>
            <w:col w:w="7808"/>
          </w:cols>
        </w:sectPr>
      </w:pPr>
    </w:p>
    <w:p w:rsidR="00380DC6" w:rsidRDefault="00380DC6">
      <w:pPr>
        <w:pStyle w:val="Corpodeltesto"/>
        <w:rPr>
          <w:rFonts w:ascii="Times New Roman"/>
          <w:sz w:val="20"/>
        </w:rPr>
      </w:pPr>
    </w:p>
    <w:p w:rsidR="00380DC6" w:rsidRDefault="00380DC6">
      <w:pPr>
        <w:pStyle w:val="Corpodeltesto"/>
        <w:rPr>
          <w:rFonts w:ascii="Times New Roman"/>
          <w:sz w:val="20"/>
        </w:rPr>
      </w:pPr>
    </w:p>
    <w:p w:rsidR="00380DC6" w:rsidRDefault="00380DC6">
      <w:pPr>
        <w:pStyle w:val="Corpodeltesto"/>
        <w:rPr>
          <w:rFonts w:ascii="Times New Roman"/>
          <w:sz w:val="20"/>
        </w:rPr>
      </w:pPr>
    </w:p>
    <w:p w:rsidR="00380DC6" w:rsidRDefault="00380DC6">
      <w:pPr>
        <w:pStyle w:val="Corpodeltesto"/>
        <w:spacing w:before="3"/>
        <w:rPr>
          <w:rFonts w:ascii="Times New Roman"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1E0"/>
      </w:tblPr>
      <w:tblGrid>
        <w:gridCol w:w="905"/>
        <w:gridCol w:w="1968"/>
        <w:gridCol w:w="4176"/>
        <w:gridCol w:w="2669"/>
        <w:gridCol w:w="2098"/>
        <w:gridCol w:w="2460"/>
      </w:tblGrid>
      <w:tr w:rsidR="00380DC6">
        <w:trPr>
          <w:trHeight w:val="1189"/>
        </w:trPr>
        <w:tc>
          <w:tcPr>
            <w:tcW w:w="2873" w:type="dxa"/>
            <w:gridSpan w:val="2"/>
            <w:tcBorders>
              <w:bottom w:val="single" w:sz="12" w:space="0" w:color="FFD966"/>
              <w:right w:val="nil"/>
            </w:tcBorders>
          </w:tcPr>
          <w:p w:rsidR="00380DC6" w:rsidRDefault="00C73D80">
            <w:pPr>
              <w:pStyle w:val="TableParagraph"/>
              <w:spacing w:before="3"/>
              <w:ind w:left="1406"/>
              <w:rPr>
                <w:b/>
                <w:sz w:val="18"/>
              </w:rPr>
            </w:pPr>
            <w:r>
              <w:rPr>
                <w:b/>
                <w:sz w:val="18"/>
              </w:rPr>
              <w:t>Dimensioni</w:t>
            </w:r>
          </w:p>
        </w:tc>
        <w:tc>
          <w:tcPr>
            <w:tcW w:w="4176" w:type="dxa"/>
            <w:tcBorders>
              <w:left w:val="nil"/>
              <w:bottom w:val="single" w:sz="12" w:space="0" w:color="FFD966"/>
              <w:right w:val="nil"/>
            </w:tcBorders>
          </w:tcPr>
          <w:p w:rsidR="00380DC6" w:rsidRDefault="00C73D80">
            <w:pPr>
              <w:pStyle w:val="TableParagraph"/>
              <w:spacing w:before="3"/>
              <w:ind w:left="849"/>
              <w:rPr>
                <w:b/>
                <w:sz w:val="18"/>
              </w:rPr>
            </w:pPr>
            <w:r>
              <w:rPr>
                <w:b/>
                <w:sz w:val="18"/>
              </w:rPr>
              <w:t>Esempi di possibili Indicatori</w:t>
            </w:r>
          </w:p>
        </w:tc>
        <w:tc>
          <w:tcPr>
            <w:tcW w:w="2669" w:type="dxa"/>
            <w:tcBorders>
              <w:left w:val="nil"/>
              <w:bottom w:val="single" w:sz="12" w:space="0" w:color="FFD966"/>
              <w:right w:val="nil"/>
            </w:tcBorders>
          </w:tcPr>
          <w:p w:rsidR="00380DC6" w:rsidRDefault="00C73D80">
            <w:pPr>
              <w:pStyle w:val="TableParagraph"/>
              <w:spacing w:before="3" w:line="276" w:lineRule="auto"/>
              <w:ind w:left="392" w:right="356" w:firstLine="410"/>
              <w:rPr>
                <w:b/>
                <w:sz w:val="18"/>
              </w:rPr>
            </w:pPr>
            <w:r>
              <w:rPr>
                <w:b/>
                <w:sz w:val="18"/>
              </w:rPr>
              <w:t>Annotazione (l’azione è: es</w:t>
            </w:r>
            <w:r>
              <w:rPr>
                <w:b/>
                <w:sz w:val="18"/>
              </w:rPr>
              <w:t>plicita, abbastanza visibile, di</w:t>
            </w:r>
          </w:p>
          <w:p w:rsidR="00380DC6" w:rsidRDefault="00C73D80">
            <w:pPr>
              <w:pStyle w:val="TableParagraph"/>
              <w:spacing w:before="2"/>
              <w:ind w:left="143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difficile individuazione, non</w:t>
            </w:r>
          </w:p>
          <w:p w:rsidR="00380DC6" w:rsidRDefault="00C73D80">
            <w:pPr>
              <w:pStyle w:val="TableParagraph"/>
              <w:spacing w:before="33"/>
              <w:ind w:left="141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visibile)</w:t>
            </w:r>
          </w:p>
        </w:tc>
        <w:tc>
          <w:tcPr>
            <w:tcW w:w="2098" w:type="dxa"/>
            <w:tcBorders>
              <w:left w:val="nil"/>
              <w:bottom w:val="single" w:sz="12" w:space="0" w:color="FFD966"/>
              <w:right w:val="nil"/>
            </w:tcBorders>
          </w:tcPr>
          <w:p w:rsidR="00380DC6" w:rsidRDefault="00C73D80">
            <w:pPr>
              <w:pStyle w:val="TableParagraph"/>
              <w:spacing w:before="3"/>
              <w:ind w:left="262"/>
              <w:rPr>
                <w:b/>
                <w:sz w:val="18"/>
              </w:rPr>
            </w:pPr>
            <w:r>
              <w:rPr>
                <w:b/>
                <w:sz w:val="18"/>
              </w:rPr>
              <w:t>Esempi aneddotici</w:t>
            </w:r>
          </w:p>
        </w:tc>
        <w:tc>
          <w:tcPr>
            <w:tcW w:w="2460" w:type="dxa"/>
            <w:tcBorders>
              <w:left w:val="nil"/>
              <w:bottom w:val="single" w:sz="12" w:space="0" w:color="FFD966"/>
            </w:tcBorders>
          </w:tcPr>
          <w:p w:rsidR="00380DC6" w:rsidRDefault="00C73D80">
            <w:pPr>
              <w:pStyle w:val="TableParagraph"/>
              <w:spacing w:before="3" w:line="278" w:lineRule="auto"/>
              <w:ind w:left="454" w:right="420" w:firstLine="290"/>
              <w:rPr>
                <w:b/>
                <w:sz w:val="18"/>
              </w:rPr>
            </w:pPr>
            <w:r>
              <w:rPr>
                <w:b/>
                <w:sz w:val="18"/>
              </w:rPr>
              <w:t>Commenti / Punti da discutere</w:t>
            </w:r>
          </w:p>
        </w:tc>
      </w:tr>
      <w:tr w:rsidR="00380DC6">
        <w:trPr>
          <w:trHeight w:val="978"/>
        </w:trPr>
        <w:tc>
          <w:tcPr>
            <w:tcW w:w="905" w:type="dxa"/>
            <w:vMerge w:val="restart"/>
            <w:tcBorders>
              <w:top w:val="single" w:sz="12" w:space="0" w:color="FFD966"/>
              <w:bottom w:val="single" w:sz="2" w:space="0" w:color="FFD966"/>
              <w:right w:val="single" w:sz="2" w:space="0" w:color="FFD966"/>
            </w:tcBorders>
            <w:shd w:val="clear" w:color="auto" w:fill="FFF2CC"/>
            <w:textDirection w:val="btLr"/>
          </w:tcPr>
          <w:p w:rsidR="00380DC6" w:rsidRDefault="00C73D80">
            <w:pPr>
              <w:pStyle w:val="TableParagraph"/>
              <w:spacing w:before="114"/>
              <w:ind w:left="1966"/>
              <w:rPr>
                <w:b/>
                <w:sz w:val="18"/>
              </w:rPr>
            </w:pPr>
            <w:r>
              <w:rPr>
                <w:b/>
                <w:sz w:val="18"/>
              </w:rPr>
              <w:t>PREPARAZIONE DELLA LEZIONE</w:t>
            </w:r>
          </w:p>
        </w:tc>
        <w:tc>
          <w:tcPr>
            <w:tcW w:w="1968" w:type="dxa"/>
            <w:tcBorders>
              <w:top w:val="single" w:sz="12" w:space="0" w:color="FFD966"/>
              <w:left w:val="single" w:sz="2" w:space="0" w:color="FFD966"/>
              <w:bottom w:val="single" w:sz="2" w:space="0" w:color="FFD966"/>
              <w:right w:val="single" w:sz="2" w:space="0" w:color="FFD966"/>
            </w:tcBorders>
            <w:shd w:val="clear" w:color="auto" w:fill="FFF2CC"/>
          </w:tcPr>
          <w:p w:rsidR="00380DC6" w:rsidRDefault="00C73D80">
            <w:pPr>
              <w:pStyle w:val="TableParagraph"/>
              <w:spacing w:before="8" w:line="273" w:lineRule="auto"/>
              <w:ind w:left="114" w:right="317"/>
              <w:rPr>
                <w:sz w:val="18"/>
              </w:rPr>
            </w:pPr>
            <w:r>
              <w:rPr>
                <w:sz w:val="18"/>
              </w:rPr>
              <w:t>Preparazione di un progetto scritto</w:t>
            </w:r>
          </w:p>
        </w:tc>
        <w:tc>
          <w:tcPr>
            <w:tcW w:w="4176" w:type="dxa"/>
            <w:tcBorders>
              <w:top w:val="single" w:sz="12" w:space="0" w:color="FFD966"/>
              <w:left w:val="single" w:sz="2" w:space="0" w:color="FFD966"/>
              <w:bottom w:val="single" w:sz="2" w:space="0" w:color="FFD966"/>
              <w:right w:val="single" w:sz="2" w:space="0" w:color="FFD966"/>
            </w:tcBorders>
            <w:shd w:val="clear" w:color="auto" w:fill="FFF2CC"/>
          </w:tcPr>
          <w:p w:rsidR="00380DC6" w:rsidRDefault="00C73D80">
            <w:pPr>
              <w:pStyle w:val="TableParagraph"/>
              <w:numPr>
                <w:ilvl w:val="0"/>
                <w:numId w:val="18"/>
              </w:numPr>
              <w:tabs>
                <w:tab w:val="left" w:pos="352"/>
              </w:tabs>
              <w:spacing w:before="5" w:line="273" w:lineRule="auto"/>
              <w:ind w:right="266"/>
              <w:rPr>
                <w:i/>
                <w:sz w:val="18"/>
              </w:rPr>
            </w:pPr>
            <w:r>
              <w:rPr>
                <w:i/>
                <w:sz w:val="18"/>
              </w:rPr>
              <w:t>Il docente ha declinato in forma scritta le fasi dell’incontro?</w:t>
            </w:r>
          </w:p>
          <w:p w:rsidR="00380DC6" w:rsidRDefault="00C73D80">
            <w:pPr>
              <w:pStyle w:val="TableParagraph"/>
              <w:numPr>
                <w:ilvl w:val="0"/>
                <w:numId w:val="18"/>
              </w:numPr>
              <w:tabs>
                <w:tab w:val="left" w:pos="352"/>
              </w:tabs>
              <w:spacing w:line="218" w:lineRule="exact"/>
              <w:ind w:hanging="223"/>
              <w:rPr>
                <w:i/>
                <w:sz w:val="18"/>
              </w:rPr>
            </w:pPr>
            <w:r>
              <w:rPr>
                <w:i/>
                <w:sz w:val="18"/>
              </w:rPr>
              <w:t>La struttura dell’incontro è stata organizzata</w:t>
            </w:r>
            <w:r>
              <w:rPr>
                <w:i/>
                <w:spacing w:val="-19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</w:p>
          <w:p w:rsidR="00380DC6" w:rsidRDefault="00C73D80">
            <w:pPr>
              <w:pStyle w:val="TableParagraph"/>
              <w:spacing w:before="32"/>
              <w:ind w:left="35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una sorta di </w:t>
            </w:r>
            <w:proofErr w:type="spellStart"/>
            <w:r>
              <w:rPr>
                <w:i/>
                <w:sz w:val="18"/>
              </w:rPr>
              <w:t>storyboard</w:t>
            </w:r>
            <w:proofErr w:type="spellEnd"/>
            <w:r>
              <w:rPr>
                <w:i/>
                <w:sz w:val="18"/>
              </w:rPr>
              <w:t>?</w:t>
            </w:r>
          </w:p>
        </w:tc>
        <w:tc>
          <w:tcPr>
            <w:tcW w:w="2669" w:type="dxa"/>
            <w:tcBorders>
              <w:top w:val="single" w:sz="12" w:space="0" w:color="FFD966"/>
              <w:left w:val="single" w:sz="2" w:space="0" w:color="FFD966"/>
              <w:bottom w:val="single" w:sz="2" w:space="0" w:color="FFD966"/>
              <w:right w:val="single" w:sz="2" w:space="0" w:color="FFD966"/>
            </w:tcBorders>
            <w:shd w:val="clear" w:color="auto" w:fill="FFF2CC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12" w:space="0" w:color="FFD966"/>
              <w:left w:val="single" w:sz="2" w:space="0" w:color="FFD966"/>
              <w:bottom w:val="single" w:sz="2" w:space="0" w:color="FFD966"/>
              <w:right w:val="single" w:sz="2" w:space="0" w:color="FFD966"/>
            </w:tcBorders>
            <w:shd w:val="clear" w:color="auto" w:fill="FFF2CC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  <w:tcBorders>
              <w:top w:val="single" w:sz="12" w:space="0" w:color="FFD966"/>
              <w:left w:val="single" w:sz="2" w:space="0" w:color="FFD966"/>
              <w:bottom w:val="single" w:sz="2" w:space="0" w:color="FFD966"/>
            </w:tcBorders>
            <w:shd w:val="clear" w:color="auto" w:fill="FFF2CC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0DC6">
        <w:trPr>
          <w:trHeight w:val="2428"/>
        </w:trPr>
        <w:tc>
          <w:tcPr>
            <w:tcW w:w="905" w:type="dxa"/>
            <w:vMerge/>
            <w:tcBorders>
              <w:top w:val="nil"/>
              <w:bottom w:val="single" w:sz="2" w:space="0" w:color="FFD966"/>
              <w:right w:val="single" w:sz="2" w:space="0" w:color="FFD966"/>
            </w:tcBorders>
            <w:shd w:val="clear" w:color="auto" w:fill="FFF2CC"/>
            <w:textDirection w:val="btLr"/>
          </w:tcPr>
          <w:p w:rsidR="00380DC6" w:rsidRDefault="00380DC6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single" w:sz="2" w:space="0" w:color="FFD966"/>
              <w:left w:val="single" w:sz="2" w:space="0" w:color="FFD966"/>
              <w:bottom w:val="single" w:sz="2" w:space="0" w:color="FFD966"/>
              <w:right w:val="single" w:sz="2" w:space="0" w:color="FFD966"/>
            </w:tcBorders>
          </w:tcPr>
          <w:p w:rsidR="00380DC6" w:rsidRDefault="00C73D80">
            <w:pPr>
              <w:pStyle w:val="TableParagraph"/>
              <w:spacing w:before="4"/>
              <w:ind w:left="114"/>
              <w:rPr>
                <w:sz w:val="18"/>
              </w:rPr>
            </w:pPr>
            <w:r>
              <w:rPr>
                <w:sz w:val="18"/>
              </w:rPr>
              <w:t>Scelta dei contenuti</w:t>
            </w:r>
          </w:p>
        </w:tc>
        <w:tc>
          <w:tcPr>
            <w:tcW w:w="4176" w:type="dxa"/>
            <w:tcBorders>
              <w:top w:val="single" w:sz="2" w:space="0" w:color="FFD966"/>
              <w:left w:val="single" w:sz="2" w:space="0" w:color="FFD966"/>
              <w:bottom w:val="single" w:sz="2" w:space="0" w:color="FFD966"/>
              <w:right w:val="single" w:sz="2" w:space="0" w:color="FFD966"/>
            </w:tcBorders>
          </w:tcPr>
          <w:p w:rsidR="00380DC6" w:rsidRDefault="00C73D80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spacing w:before="1" w:line="276" w:lineRule="auto"/>
              <w:ind w:right="718"/>
              <w:rPr>
                <w:i/>
                <w:sz w:val="18"/>
              </w:rPr>
            </w:pPr>
            <w:r>
              <w:rPr>
                <w:i/>
                <w:sz w:val="18"/>
              </w:rPr>
              <w:t>I contenuti sono stati scelti seguendo la programmazione definita prima dell’emergenza.</w:t>
            </w:r>
          </w:p>
          <w:p w:rsidR="00380DC6" w:rsidRDefault="00C73D80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spacing w:line="273" w:lineRule="auto"/>
              <w:ind w:right="222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I contenuti sono stati scelti in base alle </w:t>
            </w:r>
            <w:r>
              <w:rPr>
                <w:i/>
                <w:sz w:val="18"/>
              </w:rPr>
              <w:t>opportunità offerte dalle tecnologie</w:t>
            </w:r>
            <w:r>
              <w:rPr>
                <w:i/>
                <w:spacing w:val="-24"/>
                <w:sz w:val="18"/>
              </w:rPr>
              <w:t xml:space="preserve"> </w:t>
            </w:r>
            <w:r>
              <w:rPr>
                <w:i/>
                <w:sz w:val="18"/>
              </w:rPr>
              <w:t>impiegate.</w:t>
            </w:r>
          </w:p>
          <w:p w:rsidR="00380DC6" w:rsidRDefault="00C73D80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spacing w:line="276" w:lineRule="auto"/>
              <w:ind w:right="148"/>
              <w:rPr>
                <w:i/>
                <w:sz w:val="18"/>
              </w:rPr>
            </w:pPr>
            <w:r>
              <w:rPr>
                <w:i/>
                <w:sz w:val="18"/>
              </w:rPr>
              <w:t>I contenuti sono stati scelti in quanto funzionali a supportare il gruppo in questo specifico momento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storico.</w:t>
            </w:r>
          </w:p>
          <w:p w:rsidR="00380DC6" w:rsidRDefault="00C73D80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spacing w:line="216" w:lineRule="exact"/>
              <w:ind w:hanging="197"/>
              <w:rPr>
                <w:i/>
                <w:sz w:val="18"/>
              </w:rPr>
            </w:pPr>
            <w:r>
              <w:rPr>
                <w:i/>
                <w:sz w:val="18"/>
              </w:rPr>
              <w:t>I contenuti sono stati scelti per ragioni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</w:p>
          <w:p w:rsidR="00380DC6" w:rsidRDefault="00C73D80">
            <w:pPr>
              <w:pStyle w:val="TableParagraph"/>
              <w:spacing w:before="29"/>
              <w:ind w:left="306"/>
              <w:rPr>
                <w:i/>
                <w:sz w:val="18"/>
              </w:rPr>
            </w:pPr>
            <w:r>
              <w:rPr>
                <w:i/>
                <w:sz w:val="18"/>
              </w:rPr>
              <w:t>esplicite.</w:t>
            </w:r>
          </w:p>
        </w:tc>
        <w:tc>
          <w:tcPr>
            <w:tcW w:w="2669" w:type="dxa"/>
            <w:tcBorders>
              <w:top w:val="single" w:sz="2" w:space="0" w:color="FFD966"/>
              <w:left w:val="single" w:sz="2" w:space="0" w:color="FFD966"/>
              <w:bottom w:val="single" w:sz="2" w:space="0" w:color="FFD966"/>
              <w:right w:val="single" w:sz="2" w:space="0" w:color="FFD966"/>
            </w:tcBorders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2" w:space="0" w:color="FFD966"/>
              <w:left w:val="single" w:sz="2" w:space="0" w:color="FFD966"/>
              <w:bottom w:val="single" w:sz="2" w:space="0" w:color="FFD966"/>
              <w:right w:val="single" w:sz="2" w:space="0" w:color="FFD966"/>
            </w:tcBorders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  <w:tcBorders>
              <w:top w:val="single" w:sz="2" w:space="0" w:color="FFD966"/>
              <w:left w:val="single" w:sz="2" w:space="0" w:color="FFD966"/>
              <w:bottom w:val="single" w:sz="2" w:space="0" w:color="FFD966"/>
            </w:tcBorders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0DC6">
        <w:trPr>
          <w:trHeight w:val="1463"/>
        </w:trPr>
        <w:tc>
          <w:tcPr>
            <w:tcW w:w="905" w:type="dxa"/>
            <w:vMerge/>
            <w:tcBorders>
              <w:top w:val="nil"/>
              <w:bottom w:val="single" w:sz="2" w:space="0" w:color="FFD966"/>
              <w:right w:val="single" w:sz="2" w:space="0" w:color="FFD966"/>
            </w:tcBorders>
            <w:shd w:val="clear" w:color="auto" w:fill="FFF2CC"/>
            <w:textDirection w:val="btLr"/>
          </w:tcPr>
          <w:p w:rsidR="00380DC6" w:rsidRDefault="00380DC6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single" w:sz="2" w:space="0" w:color="FFD966"/>
              <w:left w:val="single" w:sz="2" w:space="0" w:color="FFD966"/>
              <w:bottom w:val="single" w:sz="2" w:space="0" w:color="FFD966"/>
              <w:right w:val="single" w:sz="2" w:space="0" w:color="FFD966"/>
            </w:tcBorders>
            <w:shd w:val="clear" w:color="auto" w:fill="FFF2CC"/>
          </w:tcPr>
          <w:p w:rsidR="00380DC6" w:rsidRDefault="00C73D80">
            <w:pPr>
              <w:pStyle w:val="TableParagraph"/>
              <w:spacing w:before="4" w:line="276" w:lineRule="auto"/>
              <w:ind w:left="114" w:right="147"/>
              <w:rPr>
                <w:sz w:val="18"/>
              </w:rPr>
            </w:pPr>
            <w:r>
              <w:rPr>
                <w:sz w:val="18"/>
              </w:rPr>
              <w:t>Risorse video, software e app che il docente propone alla classe</w:t>
            </w:r>
          </w:p>
        </w:tc>
        <w:tc>
          <w:tcPr>
            <w:tcW w:w="4176" w:type="dxa"/>
            <w:tcBorders>
              <w:top w:val="single" w:sz="2" w:space="0" w:color="FFD966"/>
              <w:left w:val="single" w:sz="2" w:space="0" w:color="FFD966"/>
              <w:bottom w:val="single" w:sz="2" w:space="0" w:color="FFD966"/>
              <w:right w:val="single" w:sz="2" w:space="0" w:color="FFD966"/>
            </w:tcBorders>
            <w:shd w:val="clear" w:color="auto" w:fill="FFF2CC"/>
          </w:tcPr>
          <w:p w:rsidR="00380DC6" w:rsidRDefault="00C73D80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spacing w:before="1" w:line="273" w:lineRule="auto"/>
              <w:ind w:right="207"/>
              <w:rPr>
                <w:i/>
                <w:sz w:val="18"/>
              </w:rPr>
            </w:pPr>
            <w:r>
              <w:rPr>
                <w:i/>
                <w:sz w:val="18"/>
              </w:rPr>
              <w:t>Il docente ha fatto un’accurata selezione delle risorse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utilizzabili.</w:t>
            </w:r>
          </w:p>
          <w:p w:rsidR="00380DC6" w:rsidRDefault="00C73D80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spacing w:before="2" w:line="273" w:lineRule="auto"/>
              <w:ind w:right="369"/>
              <w:rPr>
                <w:i/>
                <w:sz w:val="18"/>
              </w:rPr>
            </w:pPr>
            <w:r>
              <w:rPr>
                <w:i/>
                <w:sz w:val="18"/>
              </w:rPr>
              <w:t>Il docente ha utilizzato risorse già impiegate nella didattica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d’aula.</w:t>
            </w:r>
          </w:p>
          <w:p w:rsidR="00380DC6" w:rsidRDefault="00C73D80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spacing w:line="218" w:lineRule="exact"/>
              <w:ind w:hanging="197"/>
              <w:rPr>
                <w:i/>
                <w:sz w:val="18"/>
              </w:rPr>
            </w:pPr>
            <w:r>
              <w:rPr>
                <w:i/>
                <w:sz w:val="18"/>
              </w:rPr>
              <w:t>Il docente ha utilizzato risorse consigliate</w:t>
            </w:r>
            <w:r>
              <w:rPr>
                <w:i/>
                <w:spacing w:val="-17"/>
                <w:sz w:val="18"/>
              </w:rPr>
              <w:t xml:space="preserve"> </w:t>
            </w:r>
            <w:r>
              <w:rPr>
                <w:i/>
                <w:sz w:val="18"/>
              </w:rPr>
              <w:t>dai</w:t>
            </w:r>
          </w:p>
          <w:p w:rsidR="00380DC6" w:rsidRDefault="00C73D80">
            <w:pPr>
              <w:pStyle w:val="TableParagraph"/>
              <w:spacing w:before="37"/>
              <w:ind w:left="306"/>
              <w:rPr>
                <w:i/>
                <w:sz w:val="18"/>
              </w:rPr>
            </w:pPr>
            <w:r>
              <w:rPr>
                <w:i/>
                <w:sz w:val="18"/>
              </w:rPr>
              <w:t>colleghi.</w:t>
            </w:r>
          </w:p>
        </w:tc>
        <w:tc>
          <w:tcPr>
            <w:tcW w:w="2669" w:type="dxa"/>
            <w:tcBorders>
              <w:top w:val="single" w:sz="2" w:space="0" w:color="FFD966"/>
              <w:left w:val="single" w:sz="2" w:space="0" w:color="FFD966"/>
              <w:bottom w:val="single" w:sz="2" w:space="0" w:color="FFD966"/>
              <w:right w:val="single" w:sz="2" w:space="0" w:color="FFD966"/>
            </w:tcBorders>
            <w:shd w:val="clear" w:color="auto" w:fill="FFF2CC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2" w:space="0" w:color="FFD966"/>
              <w:left w:val="single" w:sz="2" w:space="0" w:color="FFD966"/>
              <w:bottom w:val="single" w:sz="2" w:space="0" w:color="FFD966"/>
              <w:right w:val="single" w:sz="2" w:space="0" w:color="FFD966"/>
            </w:tcBorders>
            <w:shd w:val="clear" w:color="auto" w:fill="FFF2CC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  <w:tcBorders>
              <w:top w:val="single" w:sz="2" w:space="0" w:color="FFD966"/>
              <w:left w:val="single" w:sz="2" w:space="0" w:color="FFD966"/>
              <w:bottom w:val="single" w:sz="2" w:space="0" w:color="FFD966"/>
            </w:tcBorders>
            <w:shd w:val="clear" w:color="auto" w:fill="FFF2CC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0DC6">
        <w:trPr>
          <w:trHeight w:val="1463"/>
        </w:trPr>
        <w:tc>
          <w:tcPr>
            <w:tcW w:w="905" w:type="dxa"/>
            <w:vMerge/>
            <w:tcBorders>
              <w:top w:val="nil"/>
              <w:bottom w:val="single" w:sz="2" w:space="0" w:color="FFD966"/>
              <w:right w:val="single" w:sz="2" w:space="0" w:color="FFD966"/>
            </w:tcBorders>
            <w:shd w:val="clear" w:color="auto" w:fill="FFF2CC"/>
            <w:textDirection w:val="btLr"/>
          </w:tcPr>
          <w:p w:rsidR="00380DC6" w:rsidRDefault="00380DC6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single" w:sz="2" w:space="0" w:color="FFD966"/>
              <w:left w:val="single" w:sz="2" w:space="0" w:color="FFD966"/>
              <w:bottom w:val="single" w:sz="2" w:space="0" w:color="FFD966"/>
              <w:right w:val="single" w:sz="2" w:space="0" w:color="FFD966"/>
            </w:tcBorders>
          </w:tcPr>
          <w:p w:rsidR="00380DC6" w:rsidRDefault="00C73D80">
            <w:pPr>
              <w:pStyle w:val="TableParagraph"/>
              <w:spacing w:before="4" w:line="278" w:lineRule="auto"/>
              <w:ind w:left="114" w:right="127"/>
              <w:rPr>
                <w:sz w:val="18"/>
              </w:rPr>
            </w:pPr>
            <w:r>
              <w:rPr>
                <w:sz w:val="18"/>
              </w:rPr>
              <w:t>Metodologia didattica utilizzata</w:t>
            </w:r>
          </w:p>
        </w:tc>
        <w:tc>
          <w:tcPr>
            <w:tcW w:w="4176" w:type="dxa"/>
            <w:tcBorders>
              <w:top w:val="single" w:sz="2" w:space="0" w:color="FFD966"/>
              <w:left w:val="single" w:sz="2" w:space="0" w:color="FFD966"/>
              <w:bottom w:val="single" w:sz="2" w:space="0" w:color="FFD966"/>
              <w:right w:val="single" w:sz="2" w:space="0" w:color="FFD966"/>
            </w:tcBorders>
          </w:tcPr>
          <w:p w:rsidR="00380DC6" w:rsidRDefault="00C73D80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before="1"/>
              <w:ind w:hanging="197"/>
              <w:rPr>
                <w:i/>
                <w:sz w:val="18"/>
              </w:rPr>
            </w:pPr>
            <w:r>
              <w:rPr>
                <w:i/>
                <w:sz w:val="18"/>
              </w:rPr>
              <w:t>Il docente ha replicato la metodologia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d’aula</w:t>
            </w:r>
          </w:p>
          <w:p w:rsidR="00380DC6" w:rsidRDefault="00C73D80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before="29" w:line="273" w:lineRule="auto"/>
              <w:ind w:right="818"/>
              <w:rPr>
                <w:i/>
                <w:sz w:val="18"/>
              </w:rPr>
            </w:pPr>
            <w:r>
              <w:rPr>
                <w:i/>
                <w:sz w:val="18"/>
              </w:rPr>
              <w:t>Il docente ha individuato una specifica metodologia connessa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all’e-learning</w:t>
            </w:r>
          </w:p>
          <w:p w:rsidR="00380DC6" w:rsidRDefault="00C73D80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before="2" w:line="273" w:lineRule="auto"/>
              <w:ind w:right="758"/>
              <w:rPr>
                <w:i/>
                <w:sz w:val="18"/>
              </w:rPr>
            </w:pPr>
            <w:r>
              <w:rPr>
                <w:i/>
                <w:sz w:val="18"/>
              </w:rPr>
              <w:t>Il docente ha esplicitato la metodologia prescelta</w:t>
            </w:r>
          </w:p>
        </w:tc>
        <w:tc>
          <w:tcPr>
            <w:tcW w:w="2669" w:type="dxa"/>
            <w:tcBorders>
              <w:top w:val="single" w:sz="2" w:space="0" w:color="FFD966"/>
              <w:left w:val="single" w:sz="2" w:space="0" w:color="FFD966"/>
              <w:bottom w:val="single" w:sz="2" w:space="0" w:color="FFD966"/>
              <w:right w:val="single" w:sz="2" w:space="0" w:color="FFD966"/>
            </w:tcBorders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2" w:space="0" w:color="FFD966"/>
              <w:left w:val="single" w:sz="2" w:space="0" w:color="FFD966"/>
              <w:bottom w:val="single" w:sz="2" w:space="0" w:color="FFD966"/>
              <w:right w:val="single" w:sz="2" w:space="0" w:color="FFD966"/>
            </w:tcBorders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  <w:tcBorders>
              <w:top w:val="single" w:sz="2" w:space="0" w:color="FFD966"/>
              <w:left w:val="single" w:sz="2" w:space="0" w:color="FFD966"/>
              <w:bottom w:val="single" w:sz="2" w:space="0" w:color="FFD966"/>
            </w:tcBorders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0DC6">
        <w:trPr>
          <w:trHeight w:val="489"/>
        </w:trPr>
        <w:tc>
          <w:tcPr>
            <w:tcW w:w="905" w:type="dxa"/>
            <w:vMerge/>
            <w:tcBorders>
              <w:top w:val="nil"/>
              <w:bottom w:val="single" w:sz="2" w:space="0" w:color="FFD966"/>
              <w:right w:val="single" w:sz="2" w:space="0" w:color="FFD966"/>
            </w:tcBorders>
            <w:shd w:val="clear" w:color="auto" w:fill="FFF2CC"/>
            <w:textDirection w:val="btLr"/>
          </w:tcPr>
          <w:p w:rsidR="00380DC6" w:rsidRDefault="00380DC6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single" w:sz="2" w:space="0" w:color="FFD966"/>
              <w:left w:val="single" w:sz="2" w:space="0" w:color="FFD966"/>
              <w:bottom w:val="single" w:sz="2" w:space="0" w:color="FFD966"/>
              <w:right w:val="single" w:sz="2" w:space="0" w:color="FFD966"/>
            </w:tcBorders>
            <w:shd w:val="clear" w:color="auto" w:fill="FFF2CC"/>
          </w:tcPr>
          <w:p w:rsidR="00380DC6" w:rsidRDefault="00C73D80">
            <w:pPr>
              <w:pStyle w:val="TableParagraph"/>
              <w:spacing w:before="4"/>
              <w:ind w:left="114"/>
              <w:rPr>
                <w:sz w:val="18"/>
              </w:rPr>
            </w:pPr>
            <w:r>
              <w:rPr>
                <w:sz w:val="18"/>
              </w:rPr>
              <w:t>Durata</w:t>
            </w:r>
          </w:p>
        </w:tc>
        <w:tc>
          <w:tcPr>
            <w:tcW w:w="4176" w:type="dxa"/>
            <w:tcBorders>
              <w:top w:val="single" w:sz="2" w:space="0" w:color="FFD966"/>
              <w:left w:val="single" w:sz="2" w:space="0" w:color="FFD966"/>
              <w:bottom w:val="single" w:sz="2" w:space="0" w:color="FFD966"/>
              <w:right w:val="single" w:sz="2" w:space="0" w:color="FFD966"/>
            </w:tcBorders>
            <w:shd w:val="clear" w:color="auto" w:fill="FFF2CC"/>
          </w:tcPr>
          <w:p w:rsidR="00380DC6" w:rsidRDefault="00C73D80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spacing w:before="1"/>
              <w:ind w:hanging="197"/>
              <w:rPr>
                <w:i/>
                <w:sz w:val="18"/>
              </w:rPr>
            </w:pPr>
            <w:r>
              <w:rPr>
                <w:i/>
                <w:sz w:val="18"/>
              </w:rPr>
              <w:t>Il docente ha progettato una lezione di</w:t>
            </w:r>
            <w:r>
              <w:rPr>
                <w:i/>
                <w:spacing w:val="-18"/>
                <w:sz w:val="18"/>
              </w:rPr>
              <w:t xml:space="preserve"> </w:t>
            </w:r>
            <w:r>
              <w:rPr>
                <w:i/>
                <w:sz w:val="18"/>
              </w:rPr>
              <w:t>quanti</w:t>
            </w:r>
          </w:p>
          <w:p w:rsidR="00380DC6" w:rsidRDefault="00C73D80">
            <w:pPr>
              <w:pStyle w:val="TableParagraph"/>
              <w:spacing w:before="32"/>
              <w:ind w:left="306"/>
              <w:rPr>
                <w:i/>
                <w:sz w:val="18"/>
              </w:rPr>
            </w:pPr>
            <w:r>
              <w:rPr>
                <w:i/>
                <w:sz w:val="18"/>
              </w:rPr>
              <w:t>minuti?</w:t>
            </w:r>
          </w:p>
        </w:tc>
        <w:tc>
          <w:tcPr>
            <w:tcW w:w="2669" w:type="dxa"/>
            <w:tcBorders>
              <w:top w:val="single" w:sz="2" w:space="0" w:color="FFD966"/>
              <w:left w:val="single" w:sz="2" w:space="0" w:color="FFD966"/>
              <w:bottom w:val="single" w:sz="2" w:space="0" w:color="FFD966"/>
              <w:right w:val="single" w:sz="2" w:space="0" w:color="FFD966"/>
            </w:tcBorders>
            <w:shd w:val="clear" w:color="auto" w:fill="FFF2CC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2" w:space="0" w:color="FFD966"/>
              <w:left w:val="single" w:sz="2" w:space="0" w:color="FFD966"/>
              <w:bottom w:val="single" w:sz="2" w:space="0" w:color="FFD966"/>
              <w:right w:val="single" w:sz="2" w:space="0" w:color="FFD966"/>
            </w:tcBorders>
            <w:shd w:val="clear" w:color="auto" w:fill="FFF2CC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  <w:tcBorders>
              <w:top w:val="single" w:sz="2" w:space="0" w:color="FFD966"/>
              <w:left w:val="single" w:sz="2" w:space="0" w:color="FFD966"/>
              <w:bottom w:val="single" w:sz="2" w:space="0" w:color="FFD966"/>
            </w:tcBorders>
            <w:shd w:val="clear" w:color="auto" w:fill="FFF2CC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80DC6" w:rsidRDefault="00380DC6">
      <w:pPr>
        <w:rPr>
          <w:rFonts w:ascii="Times New Roman"/>
          <w:sz w:val="18"/>
        </w:rPr>
        <w:sectPr w:rsidR="00380DC6">
          <w:headerReference w:type="default" r:id="rId10"/>
          <w:footerReference w:type="default" r:id="rId11"/>
          <w:pgSz w:w="16840" w:h="11900" w:orient="landscape"/>
          <w:pgMar w:top="1560" w:right="1300" w:bottom="1140" w:left="1040" w:header="718" w:footer="943" w:gutter="0"/>
          <w:pgNumType w:start="5"/>
          <w:cols w:space="720"/>
        </w:sectPr>
      </w:pPr>
    </w:p>
    <w:p w:rsidR="00380DC6" w:rsidRDefault="00380DC6">
      <w:pPr>
        <w:pStyle w:val="Corpodeltesto"/>
        <w:rPr>
          <w:rFonts w:ascii="Times New Roman"/>
          <w:sz w:val="20"/>
        </w:rPr>
      </w:pPr>
    </w:p>
    <w:p w:rsidR="00380DC6" w:rsidRDefault="00380DC6">
      <w:pPr>
        <w:pStyle w:val="Corpodeltesto"/>
        <w:spacing w:before="8"/>
        <w:rPr>
          <w:rFonts w:ascii="Times New Roman"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FFD966"/>
          <w:left w:val="single" w:sz="2" w:space="0" w:color="FFD966"/>
          <w:bottom w:val="single" w:sz="2" w:space="0" w:color="FFD966"/>
          <w:right w:val="single" w:sz="2" w:space="0" w:color="FFD966"/>
          <w:insideH w:val="single" w:sz="2" w:space="0" w:color="FFD966"/>
          <w:insideV w:val="single" w:sz="2" w:space="0" w:color="FFD966"/>
        </w:tblBorders>
        <w:tblLayout w:type="fixed"/>
        <w:tblLook w:val="01E0"/>
      </w:tblPr>
      <w:tblGrid>
        <w:gridCol w:w="905"/>
        <w:gridCol w:w="1968"/>
        <w:gridCol w:w="4176"/>
        <w:gridCol w:w="2669"/>
        <w:gridCol w:w="2098"/>
        <w:gridCol w:w="2460"/>
      </w:tblGrid>
      <w:tr w:rsidR="00380DC6">
        <w:trPr>
          <w:trHeight w:val="489"/>
        </w:trPr>
        <w:tc>
          <w:tcPr>
            <w:tcW w:w="905" w:type="dxa"/>
            <w:tcBorders>
              <w:left w:val="single" w:sz="4" w:space="0" w:color="FFC000"/>
            </w:tcBorders>
            <w:shd w:val="clear" w:color="auto" w:fill="FFF2CC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shd w:val="clear" w:color="auto" w:fill="FFF2CC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  <w:shd w:val="clear" w:color="auto" w:fill="FFF2CC"/>
          </w:tcPr>
          <w:p w:rsidR="00380DC6" w:rsidRDefault="00C73D80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spacing w:before="1"/>
              <w:ind w:hanging="197"/>
              <w:rPr>
                <w:i/>
                <w:sz w:val="18"/>
              </w:rPr>
            </w:pPr>
            <w:r>
              <w:rPr>
                <w:i/>
                <w:sz w:val="18"/>
              </w:rPr>
              <w:t>Il docente ha ripensato la struttura delle</w:t>
            </w:r>
            <w:r>
              <w:rPr>
                <w:i/>
                <w:spacing w:val="-20"/>
                <w:sz w:val="18"/>
              </w:rPr>
              <w:t xml:space="preserve"> </w:t>
            </w:r>
            <w:r>
              <w:rPr>
                <w:i/>
                <w:sz w:val="18"/>
              </w:rPr>
              <w:t>lezioni</w:t>
            </w:r>
          </w:p>
          <w:p w:rsidR="00380DC6" w:rsidRDefault="00C73D80">
            <w:pPr>
              <w:pStyle w:val="TableParagraph"/>
              <w:spacing w:before="32"/>
              <w:ind w:left="306"/>
              <w:rPr>
                <w:i/>
                <w:sz w:val="18"/>
              </w:rPr>
            </w:pPr>
            <w:r>
              <w:rPr>
                <w:i/>
                <w:sz w:val="18"/>
              </w:rPr>
              <w:t>con tempistiche differenti?</w:t>
            </w:r>
          </w:p>
        </w:tc>
        <w:tc>
          <w:tcPr>
            <w:tcW w:w="2669" w:type="dxa"/>
            <w:shd w:val="clear" w:color="auto" w:fill="FFF2CC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shd w:val="clear" w:color="auto" w:fill="FFF2CC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  <w:tcBorders>
              <w:right w:val="single" w:sz="4" w:space="0" w:color="FFC000"/>
            </w:tcBorders>
            <w:shd w:val="clear" w:color="auto" w:fill="FFF2CC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0DC6">
        <w:trPr>
          <w:trHeight w:val="3561"/>
        </w:trPr>
        <w:tc>
          <w:tcPr>
            <w:tcW w:w="905" w:type="dxa"/>
            <w:vMerge w:val="restart"/>
            <w:tcBorders>
              <w:left w:val="single" w:sz="4" w:space="0" w:color="FFC000"/>
            </w:tcBorders>
            <w:textDirection w:val="btLr"/>
          </w:tcPr>
          <w:p w:rsidR="00380DC6" w:rsidRDefault="00C73D80">
            <w:pPr>
              <w:pStyle w:val="TableParagraph"/>
              <w:spacing w:before="114"/>
              <w:ind w:left="1965"/>
              <w:rPr>
                <w:b/>
                <w:sz w:val="18"/>
              </w:rPr>
            </w:pPr>
            <w:r>
              <w:rPr>
                <w:b/>
                <w:sz w:val="18"/>
              </w:rPr>
              <w:t>GESTIONE DELLA LEZIONE E DEL GRUPPO</w:t>
            </w:r>
          </w:p>
        </w:tc>
        <w:tc>
          <w:tcPr>
            <w:tcW w:w="1968" w:type="dxa"/>
          </w:tcPr>
          <w:p w:rsidR="00380DC6" w:rsidRDefault="00C73D80">
            <w:pPr>
              <w:pStyle w:val="TableParagraph"/>
              <w:spacing w:before="4" w:line="276" w:lineRule="auto"/>
              <w:ind w:left="114" w:right="438"/>
              <w:rPr>
                <w:sz w:val="18"/>
              </w:rPr>
            </w:pPr>
            <w:r>
              <w:rPr>
                <w:sz w:val="18"/>
              </w:rPr>
              <w:t>Modalità di svolgimento della lezione</w:t>
            </w:r>
          </w:p>
        </w:tc>
        <w:tc>
          <w:tcPr>
            <w:tcW w:w="4176" w:type="dxa"/>
          </w:tcPr>
          <w:p w:rsidR="00380DC6" w:rsidRDefault="00C73D80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before="1"/>
              <w:ind w:hanging="197"/>
              <w:rPr>
                <w:i/>
                <w:sz w:val="18"/>
              </w:rPr>
            </w:pPr>
            <w:r>
              <w:rPr>
                <w:i/>
                <w:sz w:val="18"/>
              </w:rPr>
              <w:t>Com’è stata organizzata la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spiegazione?</w:t>
            </w:r>
          </w:p>
          <w:p w:rsidR="00380DC6" w:rsidRDefault="00C73D80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before="29"/>
              <w:ind w:hanging="197"/>
              <w:rPr>
                <w:i/>
                <w:sz w:val="18"/>
              </w:rPr>
            </w:pPr>
            <w:r>
              <w:rPr>
                <w:i/>
                <w:sz w:val="18"/>
              </w:rPr>
              <w:t>Il docente ha utilizzato domande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stimolo?</w:t>
            </w:r>
          </w:p>
          <w:p w:rsidR="00380DC6" w:rsidRDefault="00C73D80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before="29" w:line="273" w:lineRule="auto"/>
              <w:ind w:right="870"/>
              <w:rPr>
                <w:i/>
                <w:sz w:val="18"/>
              </w:rPr>
            </w:pPr>
            <w:r>
              <w:rPr>
                <w:i/>
                <w:sz w:val="18"/>
              </w:rPr>
              <w:t>Come sono state fornite le indicazioni riguardanti 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materiali?</w:t>
            </w:r>
          </w:p>
          <w:p w:rsidR="00380DC6" w:rsidRDefault="00C73D80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before="2"/>
              <w:ind w:hanging="197"/>
              <w:rPr>
                <w:i/>
                <w:sz w:val="18"/>
              </w:rPr>
            </w:pPr>
            <w:r>
              <w:rPr>
                <w:i/>
                <w:sz w:val="18"/>
              </w:rPr>
              <w:t>Com’è stato introdotto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l’argomento?</w:t>
            </w:r>
          </w:p>
          <w:p w:rsidR="00380DC6" w:rsidRDefault="00C73D80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before="30"/>
              <w:ind w:hanging="197"/>
              <w:rPr>
                <w:i/>
                <w:sz w:val="18"/>
              </w:rPr>
            </w:pPr>
            <w:r>
              <w:rPr>
                <w:i/>
                <w:sz w:val="18"/>
              </w:rPr>
              <w:t>Com’è stata elaborata la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conclusione?</w:t>
            </w:r>
          </w:p>
          <w:p w:rsidR="00380DC6" w:rsidRDefault="00C73D80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before="29"/>
              <w:ind w:hanging="197"/>
              <w:rPr>
                <w:i/>
                <w:sz w:val="18"/>
              </w:rPr>
            </w:pPr>
            <w:r>
              <w:rPr>
                <w:i/>
                <w:sz w:val="18"/>
              </w:rPr>
              <w:t>Sono state raccolte le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domande?</w:t>
            </w:r>
          </w:p>
        </w:tc>
        <w:tc>
          <w:tcPr>
            <w:tcW w:w="2669" w:type="dxa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  <w:tcBorders>
              <w:right w:val="single" w:sz="4" w:space="0" w:color="FFC000"/>
            </w:tcBorders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0DC6">
        <w:trPr>
          <w:trHeight w:val="2716"/>
        </w:trPr>
        <w:tc>
          <w:tcPr>
            <w:tcW w:w="905" w:type="dxa"/>
            <w:vMerge/>
            <w:tcBorders>
              <w:top w:val="nil"/>
              <w:left w:val="single" w:sz="4" w:space="0" w:color="FFC000"/>
            </w:tcBorders>
            <w:textDirection w:val="btLr"/>
          </w:tcPr>
          <w:p w:rsidR="00380DC6" w:rsidRDefault="00380DC6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shd w:val="clear" w:color="auto" w:fill="FFF2CC"/>
          </w:tcPr>
          <w:p w:rsidR="00380DC6" w:rsidRDefault="00C73D80">
            <w:pPr>
              <w:pStyle w:val="TableParagraph"/>
              <w:spacing w:before="4" w:line="276" w:lineRule="auto"/>
              <w:ind w:left="114" w:right="187"/>
              <w:rPr>
                <w:sz w:val="18"/>
              </w:rPr>
            </w:pPr>
            <w:r>
              <w:rPr>
                <w:sz w:val="18"/>
              </w:rPr>
              <w:t>Materiali e strumenti utilizzati durante la lezione e consegnati alla classe</w:t>
            </w:r>
          </w:p>
        </w:tc>
        <w:tc>
          <w:tcPr>
            <w:tcW w:w="4176" w:type="dxa"/>
            <w:shd w:val="clear" w:color="auto" w:fill="FFF2CC"/>
          </w:tcPr>
          <w:p w:rsidR="00380DC6" w:rsidRDefault="00C73D80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before="1"/>
              <w:ind w:hanging="197"/>
              <w:rPr>
                <w:i/>
                <w:sz w:val="18"/>
              </w:rPr>
            </w:pPr>
            <w:r>
              <w:rPr>
                <w:i/>
                <w:sz w:val="18"/>
              </w:rPr>
              <w:t>È’ stato richiesto l’acquisto di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materiale.</w:t>
            </w:r>
          </w:p>
          <w:p w:rsidR="00380DC6" w:rsidRDefault="00C73D80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before="29" w:line="273" w:lineRule="auto"/>
              <w:ind w:right="239"/>
              <w:rPr>
                <w:i/>
                <w:sz w:val="18"/>
              </w:rPr>
            </w:pPr>
            <w:r>
              <w:rPr>
                <w:i/>
                <w:sz w:val="18"/>
              </w:rPr>
              <w:t>È stato chiesto di utilizzare materiale di riciclo o presente in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casa.</w:t>
            </w:r>
          </w:p>
          <w:p w:rsidR="00380DC6" w:rsidRDefault="00C73D80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before="2" w:line="273" w:lineRule="auto"/>
              <w:ind w:right="691"/>
              <w:rPr>
                <w:i/>
                <w:sz w:val="18"/>
              </w:rPr>
            </w:pPr>
            <w:r>
              <w:rPr>
                <w:i/>
                <w:sz w:val="18"/>
              </w:rPr>
              <w:t>L’attività ha rimandato a libri di testo o a materiali già in uso in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classe.</w:t>
            </w:r>
          </w:p>
          <w:p w:rsidR="00380DC6" w:rsidRDefault="00C73D80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line="273" w:lineRule="auto"/>
              <w:ind w:right="532"/>
              <w:rPr>
                <w:i/>
                <w:sz w:val="18"/>
              </w:rPr>
            </w:pPr>
            <w:r>
              <w:rPr>
                <w:i/>
                <w:sz w:val="18"/>
              </w:rPr>
              <w:t>L’attività ha richiesto di scaricare</w:t>
            </w:r>
            <w:r>
              <w:rPr>
                <w:i/>
                <w:spacing w:val="-21"/>
                <w:sz w:val="18"/>
              </w:rPr>
              <w:t xml:space="preserve"> </w:t>
            </w:r>
            <w:r>
              <w:rPr>
                <w:i/>
                <w:sz w:val="18"/>
              </w:rPr>
              <w:t>materiali specifici.</w:t>
            </w:r>
          </w:p>
          <w:p w:rsidR="00380DC6" w:rsidRDefault="00C73D80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ind w:hanging="197"/>
              <w:rPr>
                <w:i/>
                <w:sz w:val="18"/>
              </w:rPr>
            </w:pPr>
            <w:r>
              <w:rPr>
                <w:i/>
                <w:sz w:val="18"/>
              </w:rPr>
              <w:t>L’attività ha utilizzato materiali online o</w:t>
            </w:r>
            <w:r>
              <w:rPr>
                <w:i/>
                <w:spacing w:val="-20"/>
                <w:sz w:val="18"/>
              </w:rPr>
              <w:t xml:space="preserve"> </w:t>
            </w:r>
            <w:r>
              <w:rPr>
                <w:i/>
                <w:sz w:val="18"/>
              </w:rPr>
              <w:t>virtuali.</w:t>
            </w:r>
          </w:p>
        </w:tc>
        <w:tc>
          <w:tcPr>
            <w:tcW w:w="2669" w:type="dxa"/>
            <w:shd w:val="clear" w:color="auto" w:fill="FFF2CC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shd w:val="clear" w:color="auto" w:fill="FFF2CC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  <w:tcBorders>
              <w:right w:val="single" w:sz="4" w:space="0" w:color="FFC000"/>
            </w:tcBorders>
            <w:shd w:val="clear" w:color="auto" w:fill="FFF2CC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0DC6">
        <w:trPr>
          <w:trHeight w:val="1463"/>
        </w:trPr>
        <w:tc>
          <w:tcPr>
            <w:tcW w:w="905" w:type="dxa"/>
            <w:vMerge/>
            <w:tcBorders>
              <w:top w:val="nil"/>
              <w:left w:val="single" w:sz="4" w:space="0" w:color="FFC000"/>
            </w:tcBorders>
            <w:textDirection w:val="btLr"/>
          </w:tcPr>
          <w:p w:rsidR="00380DC6" w:rsidRDefault="00380DC6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380DC6" w:rsidRDefault="00C73D80">
            <w:pPr>
              <w:pStyle w:val="TableParagraph"/>
              <w:spacing w:before="4" w:line="273" w:lineRule="auto"/>
              <w:ind w:left="114" w:right="268"/>
              <w:rPr>
                <w:sz w:val="18"/>
              </w:rPr>
            </w:pPr>
            <w:r>
              <w:rPr>
                <w:sz w:val="18"/>
              </w:rPr>
              <w:t>Utilizzo di strumenti didattici digitali funzionali all’interazione</w:t>
            </w:r>
          </w:p>
        </w:tc>
        <w:tc>
          <w:tcPr>
            <w:tcW w:w="4176" w:type="dxa"/>
          </w:tcPr>
          <w:p w:rsidR="00380DC6" w:rsidRDefault="00C73D80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spacing w:before="1" w:line="273" w:lineRule="auto"/>
              <w:ind w:right="290"/>
              <w:rPr>
                <w:i/>
                <w:sz w:val="18"/>
              </w:rPr>
            </w:pPr>
            <w:r>
              <w:rPr>
                <w:i/>
                <w:sz w:val="18"/>
              </w:rPr>
              <w:t>Come sono stati utilizzati gli strumenti digitali funzionali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all’interazione?</w:t>
            </w:r>
          </w:p>
          <w:p w:rsidR="00380DC6" w:rsidRDefault="00C73D80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spacing w:line="280" w:lineRule="auto"/>
              <w:ind w:right="239"/>
              <w:rPr>
                <w:i/>
                <w:sz w:val="18"/>
              </w:rPr>
            </w:pPr>
            <w:r>
              <w:rPr>
                <w:i/>
                <w:sz w:val="18"/>
              </w:rPr>
              <w:t>Come sono stati introdotti gli strumenti digitali funzionali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all’interazione?</w:t>
            </w:r>
          </w:p>
          <w:p w:rsidR="00380DC6" w:rsidRDefault="00C73D80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spacing w:line="210" w:lineRule="exact"/>
              <w:ind w:hanging="197"/>
              <w:rPr>
                <w:i/>
                <w:sz w:val="18"/>
              </w:rPr>
            </w:pPr>
            <w:r>
              <w:rPr>
                <w:i/>
                <w:sz w:val="18"/>
              </w:rPr>
              <w:t>Sono state rilevate eventuali difficoltà di</w:t>
            </w:r>
            <w:r>
              <w:rPr>
                <w:i/>
                <w:spacing w:val="-20"/>
                <w:sz w:val="18"/>
              </w:rPr>
              <w:t xml:space="preserve"> </w:t>
            </w:r>
            <w:r>
              <w:rPr>
                <w:i/>
                <w:sz w:val="18"/>
              </w:rPr>
              <w:t>utilizzo</w:t>
            </w:r>
          </w:p>
          <w:p w:rsidR="00380DC6" w:rsidRDefault="00C73D80">
            <w:pPr>
              <w:pStyle w:val="TableParagraph"/>
              <w:spacing w:before="29"/>
              <w:ind w:left="306"/>
              <w:rPr>
                <w:i/>
                <w:sz w:val="18"/>
              </w:rPr>
            </w:pPr>
            <w:r>
              <w:rPr>
                <w:i/>
                <w:sz w:val="18"/>
              </w:rPr>
              <w:t>da parte del gruppo?</w:t>
            </w:r>
          </w:p>
        </w:tc>
        <w:tc>
          <w:tcPr>
            <w:tcW w:w="2669" w:type="dxa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  <w:tcBorders>
              <w:right w:val="single" w:sz="4" w:space="0" w:color="FFC000"/>
            </w:tcBorders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80DC6" w:rsidRDefault="00380DC6">
      <w:pPr>
        <w:rPr>
          <w:rFonts w:ascii="Times New Roman"/>
          <w:sz w:val="18"/>
        </w:rPr>
        <w:sectPr w:rsidR="00380DC6">
          <w:pgSz w:w="16840" w:h="11900" w:orient="landscape"/>
          <w:pgMar w:top="1560" w:right="1300" w:bottom="1140" w:left="1040" w:header="718" w:footer="943" w:gutter="0"/>
          <w:cols w:space="720"/>
        </w:sectPr>
      </w:pPr>
    </w:p>
    <w:p w:rsidR="00380DC6" w:rsidRDefault="00380DC6">
      <w:pPr>
        <w:pStyle w:val="Corpodeltesto"/>
        <w:rPr>
          <w:rFonts w:ascii="Times New Roman"/>
          <w:sz w:val="20"/>
        </w:rPr>
      </w:pPr>
    </w:p>
    <w:p w:rsidR="00380DC6" w:rsidRDefault="00380DC6">
      <w:pPr>
        <w:pStyle w:val="Corpodeltesto"/>
        <w:spacing w:before="8"/>
        <w:rPr>
          <w:rFonts w:ascii="Times New Roman"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FFD966"/>
          <w:left w:val="single" w:sz="2" w:space="0" w:color="FFD966"/>
          <w:bottom w:val="single" w:sz="2" w:space="0" w:color="FFD966"/>
          <w:right w:val="single" w:sz="2" w:space="0" w:color="FFD966"/>
          <w:insideH w:val="single" w:sz="2" w:space="0" w:color="FFD966"/>
          <w:insideV w:val="single" w:sz="2" w:space="0" w:color="FFD966"/>
        </w:tblBorders>
        <w:tblLayout w:type="fixed"/>
        <w:tblLook w:val="01E0"/>
      </w:tblPr>
      <w:tblGrid>
        <w:gridCol w:w="905"/>
        <w:gridCol w:w="1968"/>
        <w:gridCol w:w="4176"/>
        <w:gridCol w:w="2669"/>
        <w:gridCol w:w="2098"/>
        <w:gridCol w:w="2460"/>
      </w:tblGrid>
      <w:tr w:rsidR="00380DC6">
        <w:trPr>
          <w:trHeight w:val="748"/>
        </w:trPr>
        <w:tc>
          <w:tcPr>
            <w:tcW w:w="905" w:type="dxa"/>
            <w:vMerge w:val="restart"/>
            <w:tcBorders>
              <w:left w:val="single" w:sz="4" w:space="0" w:color="FFC000"/>
            </w:tcBorders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shd w:val="clear" w:color="auto" w:fill="FFF2CC"/>
          </w:tcPr>
          <w:p w:rsidR="00380DC6" w:rsidRDefault="00C73D80">
            <w:pPr>
              <w:pStyle w:val="TableParagraph"/>
              <w:spacing w:before="4" w:line="278" w:lineRule="auto"/>
              <w:ind w:left="114" w:right="227"/>
              <w:rPr>
                <w:sz w:val="18"/>
              </w:rPr>
            </w:pPr>
            <w:r>
              <w:rPr>
                <w:sz w:val="18"/>
              </w:rPr>
              <w:t>Modalità di gestione dei tempi online</w:t>
            </w:r>
          </w:p>
        </w:tc>
        <w:tc>
          <w:tcPr>
            <w:tcW w:w="4176" w:type="dxa"/>
            <w:shd w:val="clear" w:color="auto" w:fill="FFF2CC"/>
          </w:tcPr>
          <w:p w:rsidR="00380DC6" w:rsidRDefault="00C73D80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before="1"/>
              <w:ind w:hanging="197"/>
              <w:rPr>
                <w:i/>
                <w:sz w:val="18"/>
              </w:rPr>
            </w:pPr>
            <w:r>
              <w:rPr>
                <w:i/>
                <w:sz w:val="18"/>
              </w:rPr>
              <w:t>I tempi preventivati sono stati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rispettati?</w:t>
            </w:r>
          </w:p>
          <w:p w:rsidR="00380DC6" w:rsidRDefault="00C73D80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before="29"/>
              <w:ind w:hanging="197"/>
              <w:rPr>
                <w:i/>
                <w:sz w:val="18"/>
              </w:rPr>
            </w:pPr>
            <w:r>
              <w:rPr>
                <w:i/>
                <w:sz w:val="18"/>
              </w:rPr>
              <w:t>Ci sono stati tempi non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utilizzati?</w:t>
            </w:r>
          </w:p>
          <w:p w:rsidR="00380DC6" w:rsidRDefault="00C73D80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before="29"/>
              <w:ind w:hanging="197"/>
              <w:rPr>
                <w:i/>
                <w:sz w:val="18"/>
              </w:rPr>
            </w:pPr>
            <w:r>
              <w:rPr>
                <w:i/>
                <w:sz w:val="18"/>
              </w:rPr>
              <w:t>I tempi sono stati veloci 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convulsi?</w:t>
            </w:r>
          </w:p>
        </w:tc>
        <w:tc>
          <w:tcPr>
            <w:tcW w:w="2669" w:type="dxa"/>
            <w:shd w:val="clear" w:color="auto" w:fill="FFF2CC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shd w:val="clear" w:color="auto" w:fill="FFF2CC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  <w:tcBorders>
              <w:right w:val="single" w:sz="4" w:space="0" w:color="FFC000"/>
            </w:tcBorders>
            <w:shd w:val="clear" w:color="auto" w:fill="FFF2CC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0DC6">
        <w:trPr>
          <w:trHeight w:val="738"/>
        </w:trPr>
        <w:tc>
          <w:tcPr>
            <w:tcW w:w="905" w:type="dxa"/>
            <w:vMerge/>
            <w:tcBorders>
              <w:top w:val="nil"/>
              <w:left w:val="single" w:sz="4" w:space="0" w:color="FFC000"/>
            </w:tcBorders>
          </w:tcPr>
          <w:p w:rsidR="00380DC6" w:rsidRDefault="00380DC6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380DC6" w:rsidRDefault="00C73D80">
            <w:pPr>
              <w:pStyle w:val="TableParagraph"/>
              <w:spacing w:before="8" w:line="273" w:lineRule="auto"/>
              <w:ind w:left="114" w:right="158"/>
              <w:rPr>
                <w:sz w:val="18"/>
              </w:rPr>
            </w:pPr>
            <w:r>
              <w:rPr>
                <w:sz w:val="18"/>
              </w:rPr>
              <w:t>Coinvolgimento degli studenti</w:t>
            </w:r>
          </w:p>
        </w:tc>
        <w:tc>
          <w:tcPr>
            <w:tcW w:w="4176" w:type="dxa"/>
          </w:tcPr>
          <w:p w:rsidR="00380DC6" w:rsidRDefault="00C73D80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before="6" w:line="273" w:lineRule="auto"/>
              <w:ind w:right="589"/>
              <w:rPr>
                <w:i/>
                <w:sz w:val="18"/>
              </w:rPr>
            </w:pPr>
            <w:r>
              <w:rPr>
                <w:i/>
                <w:sz w:val="18"/>
              </w:rPr>
              <w:t>Quali strumenti e metodologie sono state utilizzate per coinvolgere gli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studenti?</w:t>
            </w:r>
          </w:p>
          <w:p w:rsidR="00380DC6" w:rsidRDefault="00C73D80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line="218" w:lineRule="exact"/>
              <w:ind w:hanging="197"/>
              <w:rPr>
                <w:i/>
                <w:sz w:val="18"/>
              </w:rPr>
            </w:pPr>
            <w:r>
              <w:rPr>
                <w:i/>
                <w:sz w:val="18"/>
              </w:rPr>
              <w:t>Gli studenti sembravano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partecipi?</w:t>
            </w:r>
          </w:p>
        </w:tc>
        <w:tc>
          <w:tcPr>
            <w:tcW w:w="2669" w:type="dxa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  <w:tcBorders>
              <w:right w:val="single" w:sz="4" w:space="0" w:color="FFC000"/>
            </w:tcBorders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0DC6">
        <w:trPr>
          <w:trHeight w:val="738"/>
        </w:trPr>
        <w:tc>
          <w:tcPr>
            <w:tcW w:w="905" w:type="dxa"/>
            <w:vMerge/>
            <w:tcBorders>
              <w:top w:val="nil"/>
              <w:left w:val="single" w:sz="4" w:space="0" w:color="FFC000"/>
            </w:tcBorders>
          </w:tcPr>
          <w:p w:rsidR="00380DC6" w:rsidRDefault="00380DC6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shd w:val="clear" w:color="auto" w:fill="FFF2CC"/>
          </w:tcPr>
          <w:p w:rsidR="00380DC6" w:rsidRDefault="00C73D80">
            <w:pPr>
              <w:pStyle w:val="TableParagraph"/>
              <w:spacing w:before="4" w:line="278" w:lineRule="auto"/>
              <w:ind w:left="114" w:right="248"/>
              <w:rPr>
                <w:sz w:val="18"/>
              </w:rPr>
            </w:pPr>
            <w:r>
              <w:rPr>
                <w:sz w:val="18"/>
              </w:rPr>
              <w:t>Capacità di cogliere le difficoltà degli</w:t>
            </w:r>
          </w:p>
          <w:p w:rsidR="00380DC6" w:rsidRDefault="00C73D80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studenti</w:t>
            </w:r>
          </w:p>
        </w:tc>
        <w:tc>
          <w:tcPr>
            <w:tcW w:w="4176" w:type="dxa"/>
            <w:shd w:val="clear" w:color="auto" w:fill="FFF2CC"/>
          </w:tcPr>
          <w:p w:rsidR="00380DC6" w:rsidRDefault="00C73D80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before="1"/>
              <w:ind w:hanging="197"/>
              <w:rPr>
                <w:i/>
                <w:sz w:val="18"/>
              </w:rPr>
            </w:pPr>
            <w:r>
              <w:rPr>
                <w:i/>
                <w:sz w:val="18"/>
              </w:rPr>
              <w:t>Il docente ha colto eventuali cali di</w:t>
            </w:r>
            <w:r>
              <w:rPr>
                <w:i/>
                <w:spacing w:val="-19"/>
                <w:sz w:val="18"/>
              </w:rPr>
              <w:t xml:space="preserve"> </w:t>
            </w:r>
            <w:r>
              <w:rPr>
                <w:i/>
                <w:sz w:val="18"/>
              </w:rPr>
              <w:t>attenzione?</w:t>
            </w:r>
          </w:p>
          <w:p w:rsidR="00380DC6" w:rsidRDefault="00C73D80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before="14" w:line="240" w:lineRule="atLeast"/>
              <w:ind w:right="300"/>
              <w:rPr>
                <w:i/>
                <w:sz w:val="18"/>
              </w:rPr>
            </w:pPr>
            <w:r>
              <w:rPr>
                <w:i/>
                <w:sz w:val="18"/>
              </w:rPr>
              <w:t>Il docente ha colto le eventuali difficoltà degli studenti?</w:t>
            </w:r>
          </w:p>
        </w:tc>
        <w:tc>
          <w:tcPr>
            <w:tcW w:w="2669" w:type="dxa"/>
            <w:shd w:val="clear" w:color="auto" w:fill="FFF2CC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shd w:val="clear" w:color="auto" w:fill="FFF2CC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  <w:tcBorders>
              <w:right w:val="single" w:sz="4" w:space="0" w:color="FFC000"/>
            </w:tcBorders>
            <w:shd w:val="clear" w:color="auto" w:fill="FFF2CC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0DC6">
        <w:trPr>
          <w:trHeight w:val="489"/>
        </w:trPr>
        <w:tc>
          <w:tcPr>
            <w:tcW w:w="905" w:type="dxa"/>
            <w:vMerge/>
            <w:tcBorders>
              <w:top w:val="nil"/>
              <w:left w:val="single" w:sz="4" w:space="0" w:color="FFC000"/>
            </w:tcBorders>
          </w:tcPr>
          <w:p w:rsidR="00380DC6" w:rsidRDefault="00380DC6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380DC6" w:rsidRDefault="00C73D80">
            <w:pPr>
              <w:pStyle w:val="TableParagraph"/>
              <w:spacing w:before="4"/>
              <w:ind w:left="114"/>
              <w:rPr>
                <w:sz w:val="18"/>
              </w:rPr>
            </w:pPr>
            <w:r>
              <w:rPr>
                <w:sz w:val="18"/>
              </w:rPr>
              <w:t>Verifica dei risultati</w:t>
            </w:r>
          </w:p>
          <w:p w:rsidR="00380DC6" w:rsidRDefault="00C73D80">
            <w:pPr>
              <w:pStyle w:val="TableParagraph"/>
              <w:spacing w:before="33"/>
              <w:ind w:left="114"/>
              <w:rPr>
                <w:sz w:val="18"/>
              </w:rPr>
            </w:pPr>
            <w:r>
              <w:rPr>
                <w:sz w:val="18"/>
              </w:rPr>
              <w:t>delle attività</w:t>
            </w:r>
          </w:p>
        </w:tc>
        <w:tc>
          <w:tcPr>
            <w:tcW w:w="4176" w:type="dxa"/>
          </w:tcPr>
          <w:p w:rsidR="00380DC6" w:rsidRDefault="00C73D80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1"/>
              <w:ind w:hanging="197"/>
              <w:rPr>
                <w:i/>
                <w:sz w:val="18"/>
              </w:rPr>
            </w:pPr>
            <w:r>
              <w:rPr>
                <w:i/>
                <w:sz w:val="18"/>
              </w:rPr>
              <w:t>Quali metodologie e strumentazioni sono</w:t>
            </w:r>
            <w:r>
              <w:rPr>
                <w:i/>
                <w:spacing w:val="-16"/>
                <w:sz w:val="18"/>
              </w:rPr>
              <w:t xml:space="preserve"> </w:t>
            </w:r>
            <w:r>
              <w:rPr>
                <w:i/>
                <w:sz w:val="18"/>
              </w:rPr>
              <w:t>stati</w:t>
            </w:r>
          </w:p>
          <w:p w:rsidR="00380DC6" w:rsidRDefault="00C73D80">
            <w:pPr>
              <w:pStyle w:val="TableParagraph"/>
              <w:spacing w:before="32"/>
              <w:ind w:left="306"/>
              <w:rPr>
                <w:i/>
                <w:sz w:val="18"/>
              </w:rPr>
            </w:pPr>
            <w:r>
              <w:rPr>
                <w:i/>
                <w:sz w:val="18"/>
              </w:rPr>
              <w:t>utilizzati per la verifica dei risultati?</w:t>
            </w:r>
          </w:p>
        </w:tc>
        <w:tc>
          <w:tcPr>
            <w:tcW w:w="2669" w:type="dxa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  <w:tcBorders>
              <w:right w:val="single" w:sz="4" w:space="0" w:color="FFC000"/>
            </w:tcBorders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0DC6">
        <w:trPr>
          <w:trHeight w:val="1226"/>
        </w:trPr>
        <w:tc>
          <w:tcPr>
            <w:tcW w:w="905" w:type="dxa"/>
            <w:vMerge w:val="restart"/>
            <w:tcBorders>
              <w:left w:val="single" w:sz="4" w:space="0" w:color="FFC000"/>
              <w:bottom w:val="single" w:sz="4" w:space="0" w:color="FFC000"/>
            </w:tcBorders>
            <w:shd w:val="clear" w:color="auto" w:fill="FFF2CC"/>
            <w:textDirection w:val="btLr"/>
          </w:tcPr>
          <w:p w:rsidR="00380DC6" w:rsidRDefault="00C73D80">
            <w:pPr>
              <w:pStyle w:val="TableParagraph"/>
              <w:spacing w:before="114" w:line="273" w:lineRule="auto"/>
              <w:ind w:left="1044" w:hanging="540"/>
              <w:rPr>
                <w:b/>
                <w:sz w:val="18"/>
              </w:rPr>
            </w:pPr>
            <w:r>
              <w:rPr>
                <w:b/>
                <w:sz w:val="18"/>
              </w:rPr>
              <w:t>INDICATORI PER L’ OSSERVAZIONE DELLA COMUNICAZIONE E RELAZIONE</w:t>
            </w:r>
          </w:p>
        </w:tc>
        <w:tc>
          <w:tcPr>
            <w:tcW w:w="1968" w:type="dxa"/>
            <w:shd w:val="clear" w:color="auto" w:fill="FFF2CC"/>
          </w:tcPr>
          <w:p w:rsidR="00380DC6" w:rsidRDefault="00C73D80">
            <w:pPr>
              <w:pStyle w:val="TableParagraph"/>
              <w:spacing w:before="4" w:line="278" w:lineRule="auto"/>
              <w:ind w:left="114" w:right="147"/>
              <w:rPr>
                <w:sz w:val="18"/>
              </w:rPr>
            </w:pPr>
            <w:r>
              <w:rPr>
                <w:sz w:val="18"/>
              </w:rPr>
              <w:t>Linguaggio adeguato all’età degli alunni</w:t>
            </w:r>
          </w:p>
        </w:tc>
        <w:tc>
          <w:tcPr>
            <w:tcW w:w="4176" w:type="dxa"/>
            <w:shd w:val="clear" w:color="auto" w:fill="FFF2CC"/>
          </w:tcPr>
          <w:p w:rsidR="00380DC6" w:rsidRDefault="00C73D80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before="1"/>
              <w:ind w:hanging="197"/>
              <w:rPr>
                <w:i/>
                <w:sz w:val="18"/>
              </w:rPr>
            </w:pPr>
            <w:r>
              <w:rPr>
                <w:i/>
                <w:sz w:val="18"/>
              </w:rPr>
              <w:t>Il linguaggio è adeguato all’età degli</w:t>
            </w:r>
            <w:r>
              <w:rPr>
                <w:i/>
                <w:spacing w:val="-16"/>
                <w:sz w:val="18"/>
              </w:rPr>
              <w:t xml:space="preserve"> </w:t>
            </w:r>
            <w:r>
              <w:rPr>
                <w:i/>
                <w:sz w:val="18"/>
              </w:rPr>
              <w:t>alunni?</w:t>
            </w:r>
          </w:p>
          <w:p w:rsidR="00380DC6" w:rsidRDefault="00C73D80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before="29" w:line="273" w:lineRule="auto"/>
              <w:ind w:right="347"/>
              <w:rPr>
                <w:i/>
                <w:sz w:val="18"/>
              </w:rPr>
            </w:pPr>
            <w:r>
              <w:rPr>
                <w:i/>
                <w:sz w:val="18"/>
              </w:rPr>
              <w:t>Il linguaggio è adeguato alle specificità della disciplina?</w:t>
            </w:r>
          </w:p>
          <w:p w:rsidR="00380DC6" w:rsidRDefault="00C73D80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before="2"/>
              <w:ind w:hanging="197"/>
              <w:rPr>
                <w:i/>
                <w:sz w:val="18"/>
              </w:rPr>
            </w:pPr>
            <w:r>
              <w:rPr>
                <w:i/>
                <w:sz w:val="18"/>
              </w:rPr>
              <w:t>Il linguaggio si adatta alla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tecnologia</w:t>
            </w:r>
          </w:p>
          <w:p w:rsidR="00380DC6" w:rsidRDefault="00C73D80">
            <w:pPr>
              <w:pStyle w:val="TableParagraph"/>
              <w:spacing w:before="32"/>
              <w:ind w:left="306"/>
              <w:rPr>
                <w:i/>
                <w:sz w:val="18"/>
              </w:rPr>
            </w:pPr>
            <w:r>
              <w:rPr>
                <w:i/>
                <w:sz w:val="18"/>
              </w:rPr>
              <w:t>prescelta?</w:t>
            </w:r>
          </w:p>
        </w:tc>
        <w:tc>
          <w:tcPr>
            <w:tcW w:w="2669" w:type="dxa"/>
            <w:shd w:val="clear" w:color="auto" w:fill="FFF2CC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shd w:val="clear" w:color="auto" w:fill="FFF2CC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  <w:tcBorders>
              <w:right w:val="single" w:sz="4" w:space="0" w:color="FFC000"/>
            </w:tcBorders>
            <w:shd w:val="clear" w:color="auto" w:fill="FFF2CC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0DC6">
        <w:trPr>
          <w:trHeight w:val="743"/>
        </w:trPr>
        <w:tc>
          <w:tcPr>
            <w:tcW w:w="905" w:type="dxa"/>
            <w:vMerge/>
            <w:tcBorders>
              <w:top w:val="nil"/>
              <w:left w:val="single" w:sz="4" w:space="0" w:color="FFC000"/>
              <w:bottom w:val="single" w:sz="4" w:space="0" w:color="FFC000"/>
            </w:tcBorders>
            <w:shd w:val="clear" w:color="auto" w:fill="FFF2CC"/>
            <w:textDirection w:val="btLr"/>
          </w:tcPr>
          <w:p w:rsidR="00380DC6" w:rsidRDefault="00380DC6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380DC6" w:rsidRDefault="00C73D80">
            <w:pPr>
              <w:pStyle w:val="TableParagraph"/>
              <w:spacing w:before="1" w:line="273" w:lineRule="auto"/>
              <w:ind w:left="114" w:right="588"/>
              <w:rPr>
                <w:sz w:val="18"/>
              </w:rPr>
            </w:pPr>
            <w:r>
              <w:rPr>
                <w:sz w:val="18"/>
              </w:rPr>
              <w:t>Chiarezza nella spiegazione</w:t>
            </w:r>
          </w:p>
        </w:tc>
        <w:tc>
          <w:tcPr>
            <w:tcW w:w="4176" w:type="dxa"/>
          </w:tcPr>
          <w:p w:rsidR="00380DC6" w:rsidRDefault="00C73D80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line="219" w:lineRule="exact"/>
              <w:ind w:hanging="197"/>
              <w:rPr>
                <w:i/>
                <w:sz w:val="18"/>
              </w:rPr>
            </w:pPr>
            <w:r>
              <w:rPr>
                <w:i/>
                <w:sz w:val="18"/>
              </w:rPr>
              <w:t>La spiegazione è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chiara?</w:t>
            </w:r>
          </w:p>
          <w:p w:rsidR="00380DC6" w:rsidRDefault="00C73D80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before="29"/>
              <w:ind w:hanging="197"/>
              <w:rPr>
                <w:i/>
                <w:sz w:val="18"/>
              </w:rPr>
            </w:pPr>
            <w:r>
              <w:rPr>
                <w:i/>
                <w:sz w:val="18"/>
              </w:rPr>
              <w:t>L’ordine degli argomenti trattati è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coerente?</w:t>
            </w:r>
          </w:p>
          <w:p w:rsidR="00380DC6" w:rsidRDefault="00C73D80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before="29"/>
              <w:ind w:hanging="197"/>
              <w:rPr>
                <w:i/>
                <w:sz w:val="18"/>
              </w:rPr>
            </w:pPr>
            <w:r>
              <w:rPr>
                <w:i/>
                <w:sz w:val="18"/>
              </w:rPr>
              <w:t>L’ordine della trattazione è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calibrata?</w:t>
            </w:r>
          </w:p>
        </w:tc>
        <w:tc>
          <w:tcPr>
            <w:tcW w:w="2669" w:type="dxa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  <w:tcBorders>
              <w:right w:val="single" w:sz="4" w:space="0" w:color="FFC000"/>
            </w:tcBorders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0DC6">
        <w:trPr>
          <w:trHeight w:val="945"/>
        </w:trPr>
        <w:tc>
          <w:tcPr>
            <w:tcW w:w="905" w:type="dxa"/>
            <w:vMerge/>
            <w:tcBorders>
              <w:top w:val="nil"/>
              <w:left w:val="single" w:sz="4" w:space="0" w:color="FFC000"/>
              <w:bottom w:val="single" w:sz="4" w:space="0" w:color="FFC000"/>
            </w:tcBorders>
            <w:shd w:val="clear" w:color="auto" w:fill="FFF2CC"/>
            <w:textDirection w:val="btLr"/>
          </w:tcPr>
          <w:p w:rsidR="00380DC6" w:rsidRDefault="00380DC6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shd w:val="clear" w:color="auto" w:fill="FFF2CC"/>
          </w:tcPr>
          <w:p w:rsidR="00380DC6" w:rsidRDefault="00C73D80">
            <w:pPr>
              <w:pStyle w:val="TableParagraph"/>
              <w:spacing w:before="1" w:line="276" w:lineRule="auto"/>
              <w:ind w:left="114" w:right="588"/>
              <w:rPr>
                <w:sz w:val="18"/>
              </w:rPr>
            </w:pPr>
            <w:r>
              <w:rPr>
                <w:sz w:val="18"/>
              </w:rPr>
              <w:t>Chiarezza nella consegna del compito e delle</w:t>
            </w:r>
          </w:p>
          <w:p w:rsidR="00380DC6" w:rsidRDefault="00C73D80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indicazioni</w:t>
            </w:r>
          </w:p>
        </w:tc>
        <w:tc>
          <w:tcPr>
            <w:tcW w:w="4176" w:type="dxa"/>
            <w:shd w:val="clear" w:color="auto" w:fill="FFF2CC"/>
          </w:tcPr>
          <w:p w:rsidR="00380DC6" w:rsidRDefault="00C73D80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line="219" w:lineRule="exact"/>
              <w:ind w:hanging="197"/>
              <w:rPr>
                <w:i/>
                <w:sz w:val="18"/>
              </w:rPr>
            </w:pPr>
            <w:r>
              <w:rPr>
                <w:i/>
                <w:sz w:val="18"/>
              </w:rPr>
              <w:t>Le indicazioni dei compiti sono date a</w:t>
            </w:r>
            <w:r>
              <w:rPr>
                <w:i/>
                <w:spacing w:val="-18"/>
                <w:sz w:val="18"/>
              </w:rPr>
              <w:t xml:space="preserve"> </w:t>
            </w:r>
            <w:r>
              <w:rPr>
                <w:i/>
                <w:sz w:val="18"/>
              </w:rPr>
              <w:t>voce?</w:t>
            </w:r>
          </w:p>
          <w:p w:rsidR="00380DC6" w:rsidRDefault="00C73D80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29" w:line="273" w:lineRule="auto"/>
              <w:ind w:right="252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Le indicazioni dei compiti sono inserite in </w:t>
            </w:r>
            <w:r>
              <w:rPr>
                <w:i/>
                <w:spacing w:val="-2"/>
                <w:sz w:val="18"/>
              </w:rPr>
              <w:t xml:space="preserve">uno </w:t>
            </w:r>
            <w:r>
              <w:rPr>
                <w:i/>
                <w:sz w:val="18"/>
              </w:rPr>
              <w:t>spazio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condiviso?</w:t>
            </w:r>
          </w:p>
        </w:tc>
        <w:tc>
          <w:tcPr>
            <w:tcW w:w="2669" w:type="dxa"/>
            <w:shd w:val="clear" w:color="auto" w:fill="FFF2CC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shd w:val="clear" w:color="auto" w:fill="FFF2CC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  <w:tcBorders>
              <w:right w:val="single" w:sz="4" w:space="0" w:color="FFC000"/>
            </w:tcBorders>
            <w:shd w:val="clear" w:color="auto" w:fill="FFF2CC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0DC6">
        <w:trPr>
          <w:trHeight w:val="950"/>
        </w:trPr>
        <w:tc>
          <w:tcPr>
            <w:tcW w:w="905" w:type="dxa"/>
            <w:vMerge/>
            <w:tcBorders>
              <w:top w:val="nil"/>
              <w:left w:val="single" w:sz="4" w:space="0" w:color="FFC000"/>
              <w:bottom w:val="single" w:sz="4" w:space="0" w:color="FFC000"/>
            </w:tcBorders>
            <w:shd w:val="clear" w:color="auto" w:fill="FFF2CC"/>
            <w:textDirection w:val="btLr"/>
          </w:tcPr>
          <w:p w:rsidR="00380DC6" w:rsidRDefault="00380DC6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380DC6" w:rsidRDefault="00C73D80">
            <w:pPr>
              <w:pStyle w:val="TableParagraph"/>
              <w:spacing w:before="1" w:line="278" w:lineRule="auto"/>
              <w:ind w:left="114" w:right="378"/>
              <w:rPr>
                <w:sz w:val="18"/>
              </w:rPr>
            </w:pPr>
            <w:r>
              <w:rPr>
                <w:sz w:val="18"/>
              </w:rPr>
              <w:t>Comunicazione mimica e gestuale (qualora vi sia il</w:t>
            </w:r>
          </w:p>
          <w:p w:rsidR="00380DC6" w:rsidRDefault="00C73D80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sz w:val="18"/>
              </w:rPr>
              <w:t>video)</w:t>
            </w:r>
          </w:p>
        </w:tc>
        <w:tc>
          <w:tcPr>
            <w:tcW w:w="4176" w:type="dxa"/>
          </w:tcPr>
          <w:p w:rsidR="00380DC6" w:rsidRDefault="00C73D80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line="219" w:lineRule="exact"/>
              <w:ind w:hanging="197"/>
              <w:rPr>
                <w:i/>
                <w:sz w:val="18"/>
              </w:rPr>
            </w:pPr>
            <w:r>
              <w:rPr>
                <w:i/>
                <w:sz w:val="18"/>
              </w:rPr>
              <w:t>Il docente guarda in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camera?</w:t>
            </w:r>
          </w:p>
          <w:p w:rsidR="00380DC6" w:rsidRDefault="00C73D80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before="34"/>
              <w:ind w:hanging="197"/>
              <w:rPr>
                <w:i/>
                <w:sz w:val="18"/>
              </w:rPr>
            </w:pPr>
            <w:r>
              <w:rPr>
                <w:i/>
                <w:sz w:val="18"/>
              </w:rPr>
              <w:t>Il docente si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muove?</w:t>
            </w:r>
          </w:p>
          <w:p w:rsidR="00380DC6" w:rsidRDefault="00C73D80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before="29"/>
              <w:ind w:hanging="197"/>
              <w:rPr>
                <w:i/>
                <w:sz w:val="18"/>
              </w:rPr>
            </w:pPr>
            <w:r>
              <w:rPr>
                <w:i/>
                <w:sz w:val="18"/>
              </w:rPr>
              <w:t>Il docente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gesticola?</w:t>
            </w:r>
          </w:p>
        </w:tc>
        <w:tc>
          <w:tcPr>
            <w:tcW w:w="2669" w:type="dxa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  <w:tcBorders>
              <w:right w:val="single" w:sz="4" w:space="0" w:color="FFC000"/>
            </w:tcBorders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0DC6">
        <w:trPr>
          <w:trHeight w:val="986"/>
        </w:trPr>
        <w:tc>
          <w:tcPr>
            <w:tcW w:w="905" w:type="dxa"/>
            <w:vMerge/>
            <w:tcBorders>
              <w:top w:val="nil"/>
              <w:left w:val="single" w:sz="4" w:space="0" w:color="FFC000"/>
              <w:bottom w:val="single" w:sz="4" w:space="0" w:color="FFC000"/>
            </w:tcBorders>
            <w:shd w:val="clear" w:color="auto" w:fill="FFF2CC"/>
            <w:textDirection w:val="btLr"/>
          </w:tcPr>
          <w:p w:rsidR="00380DC6" w:rsidRDefault="00380DC6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bottom w:val="single" w:sz="4" w:space="0" w:color="FFC000"/>
            </w:tcBorders>
            <w:shd w:val="clear" w:color="auto" w:fill="FFF2CC"/>
          </w:tcPr>
          <w:p w:rsidR="00380DC6" w:rsidRDefault="00C73D80">
            <w:pPr>
              <w:pStyle w:val="TableParagraph"/>
              <w:spacing w:before="1" w:line="276" w:lineRule="auto"/>
              <w:ind w:left="114" w:right="348"/>
              <w:rPr>
                <w:sz w:val="18"/>
              </w:rPr>
            </w:pPr>
            <w:r>
              <w:rPr>
                <w:sz w:val="18"/>
              </w:rPr>
              <w:t xml:space="preserve">Propone spazi di discussione e confronto </w:t>
            </w:r>
            <w:proofErr w:type="spellStart"/>
            <w:r>
              <w:rPr>
                <w:sz w:val="18"/>
              </w:rPr>
              <w:t>aldi</w:t>
            </w:r>
            <w:proofErr w:type="spellEnd"/>
            <w:r>
              <w:rPr>
                <w:sz w:val="18"/>
              </w:rPr>
              <w:t xml:space="preserve"> fuori dalla lezione?</w:t>
            </w:r>
          </w:p>
        </w:tc>
        <w:tc>
          <w:tcPr>
            <w:tcW w:w="4176" w:type="dxa"/>
            <w:tcBorders>
              <w:bottom w:val="single" w:sz="4" w:space="0" w:color="FFC000"/>
            </w:tcBorders>
            <w:shd w:val="clear" w:color="auto" w:fill="FFF2CC"/>
          </w:tcPr>
          <w:p w:rsidR="00380DC6" w:rsidRDefault="00C73D80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19" w:lineRule="exact"/>
              <w:ind w:hanging="197"/>
              <w:rPr>
                <w:i/>
                <w:sz w:val="18"/>
              </w:rPr>
            </w:pPr>
            <w:r>
              <w:rPr>
                <w:i/>
                <w:sz w:val="18"/>
              </w:rPr>
              <w:t>Il docente attiva chat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tematiche?</w:t>
            </w:r>
          </w:p>
          <w:p w:rsidR="00380DC6" w:rsidRDefault="00C73D80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29"/>
              <w:ind w:hanging="197"/>
              <w:rPr>
                <w:i/>
                <w:sz w:val="18"/>
              </w:rPr>
            </w:pPr>
            <w:r>
              <w:rPr>
                <w:i/>
                <w:sz w:val="18"/>
              </w:rPr>
              <w:t>Il docente propone forum di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discussione?</w:t>
            </w:r>
          </w:p>
          <w:p w:rsidR="00380DC6" w:rsidRDefault="00C73D80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9" w:line="240" w:lineRule="atLeast"/>
              <w:ind w:right="220"/>
              <w:rPr>
                <w:i/>
                <w:sz w:val="18"/>
              </w:rPr>
            </w:pPr>
            <w:r>
              <w:rPr>
                <w:i/>
                <w:sz w:val="18"/>
              </w:rPr>
              <w:t>Il docente propone spazi liberi di confronto tra gli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studenti?</w:t>
            </w:r>
          </w:p>
        </w:tc>
        <w:tc>
          <w:tcPr>
            <w:tcW w:w="2669" w:type="dxa"/>
            <w:tcBorders>
              <w:bottom w:val="single" w:sz="4" w:space="0" w:color="FFC000"/>
            </w:tcBorders>
            <w:shd w:val="clear" w:color="auto" w:fill="FFF2CC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bottom w:val="single" w:sz="4" w:space="0" w:color="FFC000"/>
            </w:tcBorders>
            <w:shd w:val="clear" w:color="auto" w:fill="FFF2CC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  <w:tcBorders>
              <w:bottom w:val="single" w:sz="4" w:space="0" w:color="FFC000"/>
              <w:right w:val="single" w:sz="4" w:space="0" w:color="FFC000"/>
            </w:tcBorders>
            <w:shd w:val="clear" w:color="auto" w:fill="FFF2CC"/>
          </w:tcPr>
          <w:p w:rsidR="00380DC6" w:rsidRDefault="00380D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0000" w:rsidRDefault="00C73D80"/>
    <w:sectPr w:rsidR="00000000" w:rsidSect="00380DC6">
      <w:pgSz w:w="16840" w:h="11900" w:orient="landscape"/>
      <w:pgMar w:top="1560" w:right="1300" w:bottom="1140" w:left="1040" w:header="718" w:footer="9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C6" w:rsidRDefault="00380DC6" w:rsidP="00380DC6">
      <w:r>
        <w:separator/>
      </w:r>
    </w:p>
  </w:endnote>
  <w:endnote w:type="continuationSeparator" w:id="0">
    <w:p w:rsidR="00380DC6" w:rsidRDefault="00380DC6" w:rsidP="0038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C6" w:rsidRDefault="00380DC6">
    <w:pPr>
      <w:pStyle w:val="Corpodeltesto"/>
      <w:spacing w:line="14" w:lineRule="auto"/>
      <w:rPr>
        <w:sz w:val="20"/>
      </w:rPr>
    </w:pPr>
    <w:r w:rsidRPr="00380D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1.05pt;margin-top:779.35pt;width:10.15pt;height:14.35pt;z-index:-252276736;mso-position-horizontal-relative:page;mso-position-vertical-relative:page" filled="f" stroked="f">
          <v:textbox inset="0,0,0,0">
            <w:txbxContent>
              <w:p w:rsidR="00380DC6" w:rsidRDefault="00380DC6">
                <w:pPr>
                  <w:spacing w:before="13"/>
                  <w:ind w:left="40"/>
                </w:pPr>
                <w:r>
                  <w:fldChar w:fldCharType="begin"/>
                </w:r>
                <w:r w:rsidR="00C73D80">
                  <w:instrText xml:space="preserve"> PAGE </w:instrText>
                </w:r>
                <w:r>
                  <w:fldChar w:fldCharType="separate"/>
                </w:r>
                <w:r w:rsidR="00C73D80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C6" w:rsidRDefault="00380DC6">
    <w:pPr>
      <w:pStyle w:val="Corpodeltesto"/>
      <w:spacing w:line="14" w:lineRule="auto"/>
      <w:rPr>
        <w:sz w:val="20"/>
      </w:rPr>
    </w:pPr>
    <w:r w:rsidRPr="00380D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3.4pt;margin-top:532.85pt;width:10.15pt;height:14.35pt;z-index:-252272640;mso-position-horizontal-relative:page;mso-position-vertical-relative:page" filled="f" stroked="f">
          <v:textbox inset="0,0,0,0">
            <w:txbxContent>
              <w:p w:rsidR="00380DC6" w:rsidRDefault="00380DC6">
                <w:pPr>
                  <w:spacing w:before="13"/>
                  <w:ind w:left="40"/>
                </w:pPr>
                <w:r>
                  <w:fldChar w:fldCharType="begin"/>
                </w:r>
                <w:r w:rsidR="00C73D80">
                  <w:instrText xml:space="preserve"> PAGE </w:instrText>
                </w:r>
                <w:r>
                  <w:fldChar w:fldCharType="separate"/>
                </w:r>
                <w:r w:rsidR="00C73D80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C6" w:rsidRDefault="00380DC6" w:rsidP="00380DC6">
      <w:r>
        <w:separator/>
      </w:r>
    </w:p>
  </w:footnote>
  <w:footnote w:type="continuationSeparator" w:id="0">
    <w:p w:rsidR="00380DC6" w:rsidRDefault="00380DC6" w:rsidP="00380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C6" w:rsidRDefault="00C73D80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036672" behindDoc="1" locked="0" layoutInCell="1" allowOverlap="1">
          <wp:simplePos x="0" y="0"/>
          <wp:positionH relativeFrom="page">
            <wp:posOffset>726438</wp:posOffset>
          </wp:positionH>
          <wp:positionV relativeFrom="page">
            <wp:posOffset>455928</wp:posOffset>
          </wp:positionV>
          <wp:extent cx="1907565" cy="54102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7565" cy="541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037696" behindDoc="1" locked="0" layoutInCell="1" allowOverlap="1">
          <wp:simplePos x="0" y="0"/>
          <wp:positionH relativeFrom="page">
            <wp:posOffset>5645853</wp:posOffset>
          </wp:positionH>
          <wp:positionV relativeFrom="page">
            <wp:posOffset>587284</wp:posOffset>
          </wp:positionV>
          <wp:extent cx="1154487" cy="37834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4487" cy="3783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038720" behindDoc="1" locked="0" layoutInCell="1" allowOverlap="1">
          <wp:simplePos x="0" y="0"/>
          <wp:positionH relativeFrom="page">
            <wp:posOffset>3194924</wp:posOffset>
          </wp:positionH>
          <wp:positionV relativeFrom="page">
            <wp:posOffset>728407</wp:posOffset>
          </wp:positionV>
          <wp:extent cx="984925" cy="21259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84925" cy="212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C6" w:rsidRDefault="00C73D80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040768" behindDoc="1" locked="0" layoutInCell="1" allowOverlap="1">
          <wp:simplePos x="0" y="0"/>
          <wp:positionH relativeFrom="page">
            <wp:posOffset>726438</wp:posOffset>
          </wp:positionH>
          <wp:positionV relativeFrom="page">
            <wp:posOffset>455928</wp:posOffset>
          </wp:positionV>
          <wp:extent cx="1907565" cy="541021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7565" cy="541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041792" behindDoc="1" locked="0" layoutInCell="1" allowOverlap="1">
          <wp:simplePos x="0" y="0"/>
          <wp:positionH relativeFrom="page">
            <wp:posOffset>5645853</wp:posOffset>
          </wp:positionH>
          <wp:positionV relativeFrom="page">
            <wp:posOffset>587284</wp:posOffset>
          </wp:positionV>
          <wp:extent cx="1154487" cy="378346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4487" cy="3783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042816" behindDoc="1" locked="0" layoutInCell="1" allowOverlap="1">
          <wp:simplePos x="0" y="0"/>
          <wp:positionH relativeFrom="page">
            <wp:posOffset>3194924</wp:posOffset>
          </wp:positionH>
          <wp:positionV relativeFrom="page">
            <wp:posOffset>728407</wp:posOffset>
          </wp:positionV>
          <wp:extent cx="984925" cy="212596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84925" cy="212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ECF"/>
    <w:multiLevelType w:val="hybridMultilevel"/>
    <w:tmpl w:val="E996B0AE"/>
    <w:lvl w:ilvl="0" w:tplc="ACE07DBA">
      <w:numFmt w:val="bullet"/>
      <w:lvlText w:val=""/>
      <w:lvlJc w:val="left"/>
      <w:pPr>
        <w:ind w:left="306" w:hanging="196"/>
      </w:pPr>
      <w:rPr>
        <w:rFonts w:ascii="Symbol" w:eastAsia="Symbol" w:hAnsi="Symbol" w:cs="Symbol" w:hint="default"/>
        <w:w w:val="101"/>
        <w:sz w:val="18"/>
        <w:szCs w:val="18"/>
        <w:lang w:val="it-IT" w:eastAsia="it-IT" w:bidi="it-IT"/>
      </w:rPr>
    </w:lvl>
    <w:lvl w:ilvl="1" w:tplc="E882862A">
      <w:numFmt w:val="bullet"/>
      <w:lvlText w:val="•"/>
      <w:lvlJc w:val="left"/>
      <w:pPr>
        <w:ind w:left="687" w:hanging="196"/>
      </w:pPr>
      <w:rPr>
        <w:rFonts w:hint="default"/>
        <w:lang w:val="it-IT" w:eastAsia="it-IT" w:bidi="it-IT"/>
      </w:rPr>
    </w:lvl>
    <w:lvl w:ilvl="2" w:tplc="8682D326">
      <w:numFmt w:val="bullet"/>
      <w:lvlText w:val="•"/>
      <w:lvlJc w:val="left"/>
      <w:pPr>
        <w:ind w:left="1074" w:hanging="196"/>
      </w:pPr>
      <w:rPr>
        <w:rFonts w:hint="default"/>
        <w:lang w:val="it-IT" w:eastAsia="it-IT" w:bidi="it-IT"/>
      </w:rPr>
    </w:lvl>
    <w:lvl w:ilvl="3" w:tplc="DDE4FCD0">
      <w:numFmt w:val="bullet"/>
      <w:lvlText w:val="•"/>
      <w:lvlJc w:val="left"/>
      <w:pPr>
        <w:ind w:left="1461" w:hanging="196"/>
      </w:pPr>
      <w:rPr>
        <w:rFonts w:hint="default"/>
        <w:lang w:val="it-IT" w:eastAsia="it-IT" w:bidi="it-IT"/>
      </w:rPr>
    </w:lvl>
    <w:lvl w:ilvl="4" w:tplc="48A073A2">
      <w:numFmt w:val="bullet"/>
      <w:lvlText w:val="•"/>
      <w:lvlJc w:val="left"/>
      <w:pPr>
        <w:ind w:left="1848" w:hanging="196"/>
      </w:pPr>
      <w:rPr>
        <w:rFonts w:hint="default"/>
        <w:lang w:val="it-IT" w:eastAsia="it-IT" w:bidi="it-IT"/>
      </w:rPr>
    </w:lvl>
    <w:lvl w:ilvl="5" w:tplc="A28C6680">
      <w:numFmt w:val="bullet"/>
      <w:lvlText w:val="•"/>
      <w:lvlJc w:val="left"/>
      <w:pPr>
        <w:ind w:left="2235" w:hanging="196"/>
      </w:pPr>
      <w:rPr>
        <w:rFonts w:hint="default"/>
        <w:lang w:val="it-IT" w:eastAsia="it-IT" w:bidi="it-IT"/>
      </w:rPr>
    </w:lvl>
    <w:lvl w:ilvl="6" w:tplc="D86C3096">
      <w:numFmt w:val="bullet"/>
      <w:lvlText w:val="•"/>
      <w:lvlJc w:val="left"/>
      <w:pPr>
        <w:ind w:left="2622" w:hanging="196"/>
      </w:pPr>
      <w:rPr>
        <w:rFonts w:hint="default"/>
        <w:lang w:val="it-IT" w:eastAsia="it-IT" w:bidi="it-IT"/>
      </w:rPr>
    </w:lvl>
    <w:lvl w:ilvl="7" w:tplc="57AE3DE6">
      <w:numFmt w:val="bullet"/>
      <w:lvlText w:val="•"/>
      <w:lvlJc w:val="left"/>
      <w:pPr>
        <w:ind w:left="3009" w:hanging="196"/>
      </w:pPr>
      <w:rPr>
        <w:rFonts w:hint="default"/>
        <w:lang w:val="it-IT" w:eastAsia="it-IT" w:bidi="it-IT"/>
      </w:rPr>
    </w:lvl>
    <w:lvl w:ilvl="8" w:tplc="2B641222">
      <w:numFmt w:val="bullet"/>
      <w:lvlText w:val="•"/>
      <w:lvlJc w:val="left"/>
      <w:pPr>
        <w:ind w:left="3396" w:hanging="196"/>
      </w:pPr>
      <w:rPr>
        <w:rFonts w:hint="default"/>
        <w:lang w:val="it-IT" w:eastAsia="it-IT" w:bidi="it-IT"/>
      </w:rPr>
    </w:lvl>
  </w:abstractNum>
  <w:abstractNum w:abstractNumId="1">
    <w:nsid w:val="0C816D21"/>
    <w:multiLevelType w:val="hybridMultilevel"/>
    <w:tmpl w:val="B3CC1D30"/>
    <w:lvl w:ilvl="0" w:tplc="1A5CBF36">
      <w:numFmt w:val="bullet"/>
      <w:lvlText w:val=""/>
      <w:lvlJc w:val="left"/>
      <w:pPr>
        <w:ind w:left="306" w:hanging="196"/>
      </w:pPr>
      <w:rPr>
        <w:rFonts w:ascii="Symbol" w:eastAsia="Symbol" w:hAnsi="Symbol" w:cs="Symbol" w:hint="default"/>
        <w:w w:val="101"/>
        <w:sz w:val="18"/>
        <w:szCs w:val="18"/>
        <w:lang w:val="it-IT" w:eastAsia="it-IT" w:bidi="it-IT"/>
      </w:rPr>
    </w:lvl>
    <w:lvl w:ilvl="1" w:tplc="35FEB2E6">
      <w:numFmt w:val="bullet"/>
      <w:lvlText w:val="•"/>
      <w:lvlJc w:val="left"/>
      <w:pPr>
        <w:ind w:left="687" w:hanging="196"/>
      </w:pPr>
      <w:rPr>
        <w:rFonts w:hint="default"/>
        <w:lang w:val="it-IT" w:eastAsia="it-IT" w:bidi="it-IT"/>
      </w:rPr>
    </w:lvl>
    <w:lvl w:ilvl="2" w:tplc="918C1A9E">
      <w:numFmt w:val="bullet"/>
      <w:lvlText w:val="•"/>
      <w:lvlJc w:val="left"/>
      <w:pPr>
        <w:ind w:left="1074" w:hanging="196"/>
      </w:pPr>
      <w:rPr>
        <w:rFonts w:hint="default"/>
        <w:lang w:val="it-IT" w:eastAsia="it-IT" w:bidi="it-IT"/>
      </w:rPr>
    </w:lvl>
    <w:lvl w:ilvl="3" w:tplc="68867710">
      <w:numFmt w:val="bullet"/>
      <w:lvlText w:val="•"/>
      <w:lvlJc w:val="left"/>
      <w:pPr>
        <w:ind w:left="1461" w:hanging="196"/>
      </w:pPr>
      <w:rPr>
        <w:rFonts w:hint="default"/>
        <w:lang w:val="it-IT" w:eastAsia="it-IT" w:bidi="it-IT"/>
      </w:rPr>
    </w:lvl>
    <w:lvl w:ilvl="4" w:tplc="1E841418">
      <w:numFmt w:val="bullet"/>
      <w:lvlText w:val="•"/>
      <w:lvlJc w:val="left"/>
      <w:pPr>
        <w:ind w:left="1848" w:hanging="196"/>
      </w:pPr>
      <w:rPr>
        <w:rFonts w:hint="default"/>
        <w:lang w:val="it-IT" w:eastAsia="it-IT" w:bidi="it-IT"/>
      </w:rPr>
    </w:lvl>
    <w:lvl w:ilvl="5" w:tplc="58A2CCF4">
      <w:numFmt w:val="bullet"/>
      <w:lvlText w:val="•"/>
      <w:lvlJc w:val="left"/>
      <w:pPr>
        <w:ind w:left="2235" w:hanging="196"/>
      </w:pPr>
      <w:rPr>
        <w:rFonts w:hint="default"/>
        <w:lang w:val="it-IT" w:eastAsia="it-IT" w:bidi="it-IT"/>
      </w:rPr>
    </w:lvl>
    <w:lvl w:ilvl="6" w:tplc="308A6786">
      <w:numFmt w:val="bullet"/>
      <w:lvlText w:val="•"/>
      <w:lvlJc w:val="left"/>
      <w:pPr>
        <w:ind w:left="2622" w:hanging="196"/>
      </w:pPr>
      <w:rPr>
        <w:rFonts w:hint="default"/>
        <w:lang w:val="it-IT" w:eastAsia="it-IT" w:bidi="it-IT"/>
      </w:rPr>
    </w:lvl>
    <w:lvl w:ilvl="7" w:tplc="1CC63942">
      <w:numFmt w:val="bullet"/>
      <w:lvlText w:val="•"/>
      <w:lvlJc w:val="left"/>
      <w:pPr>
        <w:ind w:left="3009" w:hanging="196"/>
      </w:pPr>
      <w:rPr>
        <w:rFonts w:hint="default"/>
        <w:lang w:val="it-IT" w:eastAsia="it-IT" w:bidi="it-IT"/>
      </w:rPr>
    </w:lvl>
    <w:lvl w:ilvl="8" w:tplc="2C9A98A8">
      <w:numFmt w:val="bullet"/>
      <w:lvlText w:val="•"/>
      <w:lvlJc w:val="left"/>
      <w:pPr>
        <w:ind w:left="3396" w:hanging="196"/>
      </w:pPr>
      <w:rPr>
        <w:rFonts w:hint="default"/>
        <w:lang w:val="it-IT" w:eastAsia="it-IT" w:bidi="it-IT"/>
      </w:rPr>
    </w:lvl>
  </w:abstractNum>
  <w:abstractNum w:abstractNumId="2">
    <w:nsid w:val="0EB575C7"/>
    <w:multiLevelType w:val="hybridMultilevel"/>
    <w:tmpl w:val="59AA3540"/>
    <w:lvl w:ilvl="0" w:tplc="23A49924">
      <w:numFmt w:val="bullet"/>
      <w:lvlText w:val=""/>
      <w:lvlJc w:val="left"/>
      <w:pPr>
        <w:ind w:left="306" w:hanging="196"/>
      </w:pPr>
      <w:rPr>
        <w:rFonts w:ascii="Symbol" w:eastAsia="Symbol" w:hAnsi="Symbol" w:cs="Symbol" w:hint="default"/>
        <w:w w:val="101"/>
        <w:sz w:val="18"/>
        <w:szCs w:val="18"/>
        <w:lang w:val="it-IT" w:eastAsia="it-IT" w:bidi="it-IT"/>
      </w:rPr>
    </w:lvl>
    <w:lvl w:ilvl="1" w:tplc="97C4B882">
      <w:numFmt w:val="bullet"/>
      <w:lvlText w:val="•"/>
      <w:lvlJc w:val="left"/>
      <w:pPr>
        <w:ind w:left="687" w:hanging="196"/>
      </w:pPr>
      <w:rPr>
        <w:rFonts w:hint="default"/>
        <w:lang w:val="it-IT" w:eastAsia="it-IT" w:bidi="it-IT"/>
      </w:rPr>
    </w:lvl>
    <w:lvl w:ilvl="2" w:tplc="F416779A">
      <w:numFmt w:val="bullet"/>
      <w:lvlText w:val="•"/>
      <w:lvlJc w:val="left"/>
      <w:pPr>
        <w:ind w:left="1074" w:hanging="196"/>
      </w:pPr>
      <w:rPr>
        <w:rFonts w:hint="default"/>
        <w:lang w:val="it-IT" w:eastAsia="it-IT" w:bidi="it-IT"/>
      </w:rPr>
    </w:lvl>
    <w:lvl w:ilvl="3" w:tplc="DF6E29BA">
      <w:numFmt w:val="bullet"/>
      <w:lvlText w:val="•"/>
      <w:lvlJc w:val="left"/>
      <w:pPr>
        <w:ind w:left="1461" w:hanging="196"/>
      </w:pPr>
      <w:rPr>
        <w:rFonts w:hint="default"/>
        <w:lang w:val="it-IT" w:eastAsia="it-IT" w:bidi="it-IT"/>
      </w:rPr>
    </w:lvl>
    <w:lvl w:ilvl="4" w:tplc="3044FCB4">
      <w:numFmt w:val="bullet"/>
      <w:lvlText w:val="•"/>
      <w:lvlJc w:val="left"/>
      <w:pPr>
        <w:ind w:left="1848" w:hanging="196"/>
      </w:pPr>
      <w:rPr>
        <w:rFonts w:hint="default"/>
        <w:lang w:val="it-IT" w:eastAsia="it-IT" w:bidi="it-IT"/>
      </w:rPr>
    </w:lvl>
    <w:lvl w:ilvl="5" w:tplc="4FBC4368">
      <w:numFmt w:val="bullet"/>
      <w:lvlText w:val="•"/>
      <w:lvlJc w:val="left"/>
      <w:pPr>
        <w:ind w:left="2235" w:hanging="196"/>
      </w:pPr>
      <w:rPr>
        <w:rFonts w:hint="default"/>
        <w:lang w:val="it-IT" w:eastAsia="it-IT" w:bidi="it-IT"/>
      </w:rPr>
    </w:lvl>
    <w:lvl w:ilvl="6" w:tplc="74BCDD78">
      <w:numFmt w:val="bullet"/>
      <w:lvlText w:val="•"/>
      <w:lvlJc w:val="left"/>
      <w:pPr>
        <w:ind w:left="2622" w:hanging="196"/>
      </w:pPr>
      <w:rPr>
        <w:rFonts w:hint="default"/>
        <w:lang w:val="it-IT" w:eastAsia="it-IT" w:bidi="it-IT"/>
      </w:rPr>
    </w:lvl>
    <w:lvl w:ilvl="7" w:tplc="02F4C066">
      <w:numFmt w:val="bullet"/>
      <w:lvlText w:val="•"/>
      <w:lvlJc w:val="left"/>
      <w:pPr>
        <w:ind w:left="3009" w:hanging="196"/>
      </w:pPr>
      <w:rPr>
        <w:rFonts w:hint="default"/>
        <w:lang w:val="it-IT" w:eastAsia="it-IT" w:bidi="it-IT"/>
      </w:rPr>
    </w:lvl>
    <w:lvl w:ilvl="8" w:tplc="9CE8FA4E">
      <w:numFmt w:val="bullet"/>
      <w:lvlText w:val="•"/>
      <w:lvlJc w:val="left"/>
      <w:pPr>
        <w:ind w:left="3396" w:hanging="196"/>
      </w:pPr>
      <w:rPr>
        <w:rFonts w:hint="default"/>
        <w:lang w:val="it-IT" w:eastAsia="it-IT" w:bidi="it-IT"/>
      </w:rPr>
    </w:lvl>
  </w:abstractNum>
  <w:abstractNum w:abstractNumId="3">
    <w:nsid w:val="13DF16F6"/>
    <w:multiLevelType w:val="hybridMultilevel"/>
    <w:tmpl w:val="FDECEC46"/>
    <w:lvl w:ilvl="0" w:tplc="CDD4B8C0">
      <w:numFmt w:val="bullet"/>
      <w:lvlText w:val=""/>
      <w:lvlJc w:val="left"/>
      <w:pPr>
        <w:ind w:left="306" w:hanging="196"/>
      </w:pPr>
      <w:rPr>
        <w:rFonts w:ascii="Symbol" w:eastAsia="Symbol" w:hAnsi="Symbol" w:cs="Symbol" w:hint="default"/>
        <w:w w:val="101"/>
        <w:sz w:val="18"/>
        <w:szCs w:val="18"/>
        <w:lang w:val="it-IT" w:eastAsia="it-IT" w:bidi="it-IT"/>
      </w:rPr>
    </w:lvl>
    <w:lvl w:ilvl="1" w:tplc="11AAF7F8">
      <w:numFmt w:val="bullet"/>
      <w:lvlText w:val="•"/>
      <w:lvlJc w:val="left"/>
      <w:pPr>
        <w:ind w:left="687" w:hanging="196"/>
      </w:pPr>
      <w:rPr>
        <w:rFonts w:hint="default"/>
        <w:lang w:val="it-IT" w:eastAsia="it-IT" w:bidi="it-IT"/>
      </w:rPr>
    </w:lvl>
    <w:lvl w:ilvl="2" w:tplc="92544816">
      <w:numFmt w:val="bullet"/>
      <w:lvlText w:val="•"/>
      <w:lvlJc w:val="left"/>
      <w:pPr>
        <w:ind w:left="1074" w:hanging="196"/>
      </w:pPr>
      <w:rPr>
        <w:rFonts w:hint="default"/>
        <w:lang w:val="it-IT" w:eastAsia="it-IT" w:bidi="it-IT"/>
      </w:rPr>
    </w:lvl>
    <w:lvl w:ilvl="3" w:tplc="E24C2636">
      <w:numFmt w:val="bullet"/>
      <w:lvlText w:val="•"/>
      <w:lvlJc w:val="left"/>
      <w:pPr>
        <w:ind w:left="1461" w:hanging="196"/>
      </w:pPr>
      <w:rPr>
        <w:rFonts w:hint="default"/>
        <w:lang w:val="it-IT" w:eastAsia="it-IT" w:bidi="it-IT"/>
      </w:rPr>
    </w:lvl>
    <w:lvl w:ilvl="4" w:tplc="36B41F7A">
      <w:numFmt w:val="bullet"/>
      <w:lvlText w:val="•"/>
      <w:lvlJc w:val="left"/>
      <w:pPr>
        <w:ind w:left="1848" w:hanging="196"/>
      </w:pPr>
      <w:rPr>
        <w:rFonts w:hint="default"/>
        <w:lang w:val="it-IT" w:eastAsia="it-IT" w:bidi="it-IT"/>
      </w:rPr>
    </w:lvl>
    <w:lvl w:ilvl="5" w:tplc="08D2D2C0">
      <w:numFmt w:val="bullet"/>
      <w:lvlText w:val="•"/>
      <w:lvlJc w:val="left"/>
      <w:pPr>
        <w:ind w:left="2235" w:hanging="196"/>
      </w:pPr>
      <w:rPr>
        <w:rFonts w:hint="default"/>
        <w:lang w:val="it-IT" w:eastAsia="it-IT" w:bidi="it-IT"/>
      </w:rPr>
    </w:lvl>
    <w:lvl w:ilvl="6" w:tplc="89A63562">
      <w:numFmt w:val="bullet"/>
      <w:lvlText w:val="•"/>
      <w:lvlJc w:val="left"/>
      <w:pPr>
        <w:ind w:left="2622" w:hanging="196"/>
      </w:pPr>
      <w:rPr>
        <w:rFonts w:hint="default"/>
        <w:lang w:val="it-IT" w:eastAsia="it-IT" w:bidi="it-IT"/>
      </w:rPr>
    </w:lvl>
    <w:lvl w:ilvl="7" w:tplc="58AC471C">
      <w:numFmt w:val="bullet"/>
      <w:lvlText w:val="•"/>
      <w:lvlJc w:val="left"/>
      <w:pPr>
        <w:ind w:left="3009" w:hanging="196"/>
      </w:pPr>
      <w:rPr>
        <w:rFonts w:hint="default"/>
        <w:lang w:val="it-IT" w:eastAsia="it-IT" w:bidi="it-IT"/>
      </w:rPr>
    </w:lvl>
    <w:lvl w:ilvl="8" w:tplc="498C0660">
      <w:numFmt w:val="bullet"/>
      <w:lvlText w:val="•"/>
      <w:lvlJc w:val="left"/>
      <w:pPr>
        <w:ind w:left="3396" w:hanging="196"/>
      </w:pPr>
      <w:rPr>
        <w:rFonts w:hint="default"/>
        <w:lang w:val="it-IT" w:eastAsia="it-IT" w:bidi="it-IT"/>
      </w:rPr>
    </w:lvl>
  </w:abstractNum>
  <w:abstractNum w:abstractNumId="4">
    <w:nsid w:val="183D0576"/>
    <w:multiLevelType w:val="hybridMultilevel"/>
    <w:tmpl w:val="41E2D0B8"/>
    <w:lvl w:ilvl="0" w:tplc="CF64DB0C">
      <w:numFmt w:val="bullet"/>
      <w:lvlText w:val=""/>
      <w:lvlJc w:val="left"/>
      <w:pPr>
        <w:ind w:left="306" w:hanging="196"/>
      </w:pPr>
      <w:rPr>
        <w:rFonts w:ascii="Symbol" w:eastAsia="Symbol" w:hAnsi="Symbol" w:cs="Symbol" w:hint="default"/>
        <w:w w:val="101"/>
        <w:sz w:val="18"/>
        <w:szCs w:val="18"/>
        <w:lang w:val="it-IT" w:eastAsia="it-IT" w:bidi="it-IT"/>
      </w:rPr>
    </w:lvl>
    <w:lvl w:ilvl="1" w:tplc="E03E2BE4">
      <w:numFmt w:val="bullet"/>
      <w:lvlText w:val="•"/>
      <w:lvlJc w:val="left"/>
      <w:pPr>
        <w:ind w:left="687" w:hanging="196"/>
      </w:pPr>
      <w:rPr>
        <w:rFonts w:hint="default"/>
        <w:lang w:val="it-IT" w:eastAsia="it-IT" w:bidi="it-IT"/>
      </w:rPr>
    </w:lvl>
    <w:lvl w:ilvl="2" w:tplc="2E9C8BFE">
      <w:numFmt w:val="bullet"/>
      <w:lvlText w:val="•"/>
      <w:lvlJc w:val="left"/>
      <w:pPr>
        <w:ind w:left="1074" w:hanging="196"/>
      </w:pPr>
      <w:rPr>
        <w:rFonts w:hint="default"/>
        <w:lang w:val="it-IT" w:eastAsia="it-IT" w:bidi="it-IT"/>
      </w:rPr>
    </w:lvl>
    <w:lvl w:ilvl="3" w:tplc="2E5E5850">
      <w:numFmt w:val="bullet"/>
      <w:lvlText w:val="•"/>
      <w:lvlJc w:val="left"/>
      <w:pPr>
        <w:ind w:left="1461" w:hanging="196"/>
      </w:pPr>
      <w:rPr>
        <w:rFonts w:hint="default"/>
        <w:lang w:val="it-IT" w:eastAsia="it-IT" w:bidi="it-IT"/>
      </w:rPr>
    </w:lvl>
    <w:lvl w:ilvl="4" w:tplc="66AC5DCC">
      <w:numFmt w:val="bullet"/>
      <w:lvlText w:val="•"/>
      <w:lvlJc w:val="left"/>
      <w:pPr>
        <w:ind w:left="1848" w:hanging="196"/>
      </w:pPr>
      <w:rPr>
        <w:rFonts w:hint="default"/>
        <w:lang w:val="it-IT" w:eastAsia="it-IT" w:bidi="it-IT"/>
      </w:rPr>
    </w:lvl>
    <w:lvl w:ilvl="5" w:tplc="F796FA2E">
      <w:numFmt w:val="bullet"/>
      <w:lvlText w:val="•"/>
      <w:lvlJc w:val="left"/>
      <w:pPr>
        <w:ind w:left="2235" w:hanging="196"/>
      </w:pPr>
      <w:rPr>
        <w:rFonts w:hint="default"/>
        <w:lang w:val="it-IT" w:eastAsia="it-IT" w:bidi="it-IT"/>
      </w:rPr>
    </w:lvl>
    <w:lvl w:ilvl="6" w:tplc="49D62D18">
      <w:numFmt w:val="bullet"/>
      <w:lvlText w:val="•"/>
      <w:lvlJc w:val="left"/>
      <w:pPr>
        <w:ind w:left="2622" w:hanging="196"/>
      </w:pPr>
      <w:rPr>
        <w:rFonts w:hint="default"/>
        <w:lang w:val="it-IT" w:eastAsia="it-IT" w:bidi="it-IT"/>
      </w:rPr>
    </w:lvl>
    <w:lvl w:ilvl="7" w:tplc="7632E5AE">
      <w:numFmt w:val="bullet"/>
      <w:lvlText w:val="•"/>
      <w:lvlJc w:val="left"/>
      <w:pPr>
        <w:ind w:left="3009" w:hanging="196"/>
      </w:pPr>
      <w:rPr>
        <w:rFonts w:hint="default"/>
        <w:lang w:val="it-IT" w:eastAsia="it-IT" w:bidi="it-IT"/>
      </w:rPr>
    </w:lvl>
    <w:lvl w:ilvl="8" w:tplc="FAE840D6">
      <w:numFmt w:val="bullet"/>
      <w:lvlText w:val="•"/>
      <w:lvlJc w:val="left"/>
      <w:pPr>
        <w:ind w:left="3396" w:hanging="196"/>
      </w:pPr>
      <w:rPr>
        <w:rFonts w:hint="default"/>
        <w:lang w:val="it-IT" w:eastAsia="it-IT" w:bidi="it-IT"/>
      </w:rPr>
    </w:lvl>
  </w:abstractNum>
  <w:abstractNum w:abstractNumId="5">
    <w:nsid w:val="1A223B7C"/>
    <w:multiLevelType w:val="hybridMultilevel"/>
    <w:tmpl w:val="73E20982"/>
    <w:lvl w:ilvl="0" w:tplc="15804D82">
      <w:numFmt w:val="bullet"/>
      <w:lvlText w:val=""/>
      <w:lvlJc w:val="left"/>
      <w:pPr>
        <w:ind w:left="306" w:hanging="196"/>
      </w:pPr>
      <w:rPr>
        <w:rFonts w:ascii="Symbol" w:eastAsia="Symbol" w:hAnsi="Symbol" w:cs="Symbol" w:hint="default"/>
        <w:w w:val="101"/>
        <w:sz w:val="18"/>
        <w:szCs w:val="18"/>
        <w:lang w:val="it-IT" w:eastAsia="it-IT" w:bidi="it-IT"/>
      </w:rPr>
    </w:lvl>
    <w:lvl w:ilvl="1" w:tplc="EF485990">
      <w:numFmt w:val="bullet"/>
      <w:lvlText w:val="•"/>
      <w:lvlJc w:val="left"/>
      <w:pPr>
        <w:ind w:left="687" w:hanging="196"/>
      </w:pPr>
      <w:rPr>
        <w:rFonts w:hint="default"/>
        <w:lang w:val="it-IT" w:eastAsia="it-IT" w:bidi="it-IT"/>
      </w:rPr>
    </w:lvl>
    <w:lvl w:ilvl="2" w:tplc="85965FE4">
      <w:numFmt w:val="bullet"/>
      <w:lvlText w:val="•"/>
      <w:lvlJc w:val="left"/>
      <w:pPr>
        <w:ind w:left="1074" w:hanging="196"/>
      </w:pPr>
      <w:rPr>
        <w:rFonts w:hint="default"/>
        <w:lang w:val="it-IT" w:eastAsia="it-IT" w:bidi="it-IT"/>
      </w:rPr>
    </w:lvl>
    <w:lvl w:ilvl="3" w:tplc="2AE04CDC">
      <w:numFmt w:val="bullet"/>
      <w:lvlText w:val="•"/>
      <w:lvlJc w:val="left"/>
      <w:pPr>
        <w:ind w:left="1461" w:hanging="196"/>
      </w:pPr>
      <w:rPr>
        <w:rFonts w:hint="default"/>
        <w:lang w:val="it-IT" w:eastAsia="it-IT" w:bidi="it-IT"/>
      </w:rPr>
    </w:lvl>
    <w:lvl w:ilvl="4" w:tplc="1D26903A">
      <w:numFmt w:val="bullet"/>
      <w:lvlText w:val="•"/>
      <w:lvlJc w:val="left"/>
      <w:pPr>
        <w:ind w:left="1848" w:hanging="196"/>
      </w:pPr>
      <w:rPr>
        <w:rFonts w:hint="default"/>
        <w:lang w:val="it-IT" w:eastAsia="it-IT" w:bidi="it-IT"/>
      </w:rPr>
    </w:lvl>
    <w:lvl w:ilvl="5" w:tplc="75EE9FC2">
      <w:numFmt w:val="bullet"/>
      <w:lvlText w:val="•"/>
      <w:lvlJc w:val="left"/>
      <w:pPr>
        <w:ind w:left="2235" w:hanging="196"/>
      </w:pPr>
      <w:rPr>
        <w:rFonts w:hint="default"/>
        <w:lang w:val="it-IT" w:eastAsia="it-IT" w:bidi="it-IT"/>
      </w:rPr>
    </w:lvl>
    <w:lvl w:ilvl="6" w:tplc="81F89766">
      <w:numFmt w:val="bullet"/>
      <w:lvlText w:val="•"/>
      <w:lvlJc w:val="left"/>
      <w:pPr>
        <w:ind w:left="2622" w:hanging="196"/>
      </w:pPr>
      <w:rPr>
        <w:rFonts w:hint="default"/>
        <w:lang w:val="it-IT" w:eastAsia="it-IT" w:bidi="it-IT"/>
      </w:rPr>
    </w:lvl>
    <w:lvl w:ilvl="7" w:tplc="9B68886E">
      <w:numFmt w:val="bullet"/>
      <w:lvlText w:val="•"/>
      <w:lvlJc w:val="left"/>
      <w:pPr>
        <w:ind w:left="3009" w:hanging="196"/>
      </w:pPr>
      <w:rPr>
        <w:rFonts w:hint="default"/>
        <w:lang w:val="it-IT" w:eastAsia="it-IT" w:bidi="it-IT"/>
      </w:rPr>
    </w:lvl>
    <w:lvl w:ilvl="8" w:tplc="845C287A">
      <w:numFmt w:val="bullet"/>
      <w:lvlText w:val="•"/>
      <w:lvlJc w:val="left"/>
      <w:pPr>
        <w:ind w:left="3396" w:hanging="196"/>
      </w:pPr>
      <w:rPr>
        <w:rFonts w:hint="default"/>
        <w:lang w:val="it-IT" w:eastAsia="it-IT" w:bidi="it-IT"/>
      </w:rPr>
    </w:lvl>
  </w:abstractNum>
  <w:abstractNum w:abstractNumId="6">
    <w:nsid w:val="1EEE3667"/>
    <w:multiLevelType w:val="hybridMultilevel"/>
    <w:tmpl w:val="93049A64"/>
    <w:lvl w:ilvl="0" w:tplc="5FC6A126">
      <w:numFmt w:val="bullet"/>
      <w:lvlText w:val=""/>
      <w:lvlJc w:val="left"/>
      <w:pPr>
        <w:ind w:left="306" w:hanging="196"/>
      </w:pPr>
      <w:rPr>
        <w:rFonts w:ascii="Symbol" w:eastAsia="Symbol" w:hAnsi="Symbol" w:cs="Symbol" w:hint="default"/>
        <w:w w:val="101"/>
        <w:sz w:val="18"/>
        <w:szCs w:val="18"/>
        <w:lang w:val="it-IT" w:eastAsia="it-IT" w:bidi="it-IT"/>
      </w:rPr>
    </w:lvl>
    <w:lvl w:ilvl="1" w:tplc="C2E0C508">
      <w:numFmt w:val="bullet"/>
      <w:lvlText w:val="•"/>
      <w:lvlJc w:val="left"/>
      <w:pPr>
        <w:ind w:left="687" w:hanging="196"/>
      </w:pPr>
      <w:rPr>
        <w:rFonts w:hint="default"/>
        <w:lang w:val="it-IT" w:eastAsia="it-IT" w:bidi="it-IT"/>
      </w:rPr>
    </w:lvl>
    <w:lvl w:ilvl="2" w:tplc="80C6B246">
      <w:numFmt w:val="bullet"/>
      <w:lvlText w:val="•"/>
      <w:lvlJc w:val="left"/>
      <w:pPr>
        <w:ind w:left="1074" w:hanging="196"/>
      </w:pPr>
      <w:rPr>
        <w:rFonts w:hint="default"/>
        <w:lang w:val="it-IT" w:eastAsia="it-IT" w:bidi="it-IT"/>
      </w:rPr>
    </w:lvl>
    <w:lvl w:ilvl="3" w:tplc="D1A2E118">
      <w:numFmt w:val="bullet"/>
      <w:lvlText w:val="•"/>
      <w:lvlJc w:val="left"/>
      <w:pPr>
        <w:ind w:left="1461" w:hanging="196"/>
      </w:pPr>
      <w:rPr>
        <w:rFonts w:hint="default"/>
        <w:lang w:val="it-IT" w:eastAsia="it-IT" w:bidi="it-IT"/>
      </w:rPr>
    </w:lvl>
    <w:lvl w:ilvl="4" w:tplc="153E28C0">
      <w:numFmt w:val="bullet"/>
      <w:lvlText w:val="•"/>
      <w:lvlJc w:val="left"/>
      <w:pPr>
        <w:ind w:left="1848" w:hanging="196"/>
      </w:pPr>
      <w:rPr>
        <w:rFonts w:hint="default"/>
        <w:lang w:val="it-IT" w:eastAsia="it-IT" w:bidi="it-IT"/>
      </w:rPr>
    </w:lvl>
    <w:lvl w:ilvl="5" w:tplc="C2CA6F66">
      <w:numFmt w:val="bullet"/>
      <w:lvlText w:val="•"/>
      <w:lvlJc w:val="left"/>
      <w:pPr>
        <w:ind w:left="2235" w:hanging="196"/>
      </w:pPr>
      <w:rPr>
        <w:rFonts w:hint="default"/>
        <w:lang w:val="it-IT" w:eastAsia="it-IT" w:bidi="it-IT"/>
      </w:rPr>
    </w:lvl>
    <w:lvl w:ilvl="6" w:tplc="3BCC507C">
      <w:numFmt w:val="bullet"/>
      <w:lvlText w:val="•"/>
      <w:lvlJc w:val="left"/>
      <w:pPr>
        <w:ind w:left="2622" w:hanging="196"/>
      </w:pPr>
      <w:rPr>
        <w:rFonts w:hint="default"/>
        <w:lang w:val="it-IT" w:eastAsia="it-IT" w:bidi="it-IT"/>
      </w:rPr>
    </w:lvl>
    <w:lvl w:ilvl="7" w:tplc="28AEE652">
      <w:numFmt w:val="bullet"/>
      <w:lvlText w:val="•"/>
      <w:lvlJc w:val="left"/>
      <w:pPr>
        <w:ind w:left="3009" w:hanging="196"/>
      </w:pPr>
      <w:rPr>
        <w:rFonts w:hint="default"/>
        <w:lang w:val="it-IT" w:eastAsia="it-IT" w:bidi="it-IT"/>
      </w:rPr>
    </w:lvl>
    <w:lvl w:ilvl="8" w:tplc="59AA27E8">
      <w:numFmt w:val="bullet"/>
      <w:lvlText w:val="•"/>
      <w:lvlJc w:val="left"/>
      <w:pPr>
        <w:ind w:left="3396" w:hanging="196"/>
      </w:pPr>
      <w:rPr>
        <w:rFonts w:hint="default"/>
        <w:lang w:val="it-IT" w:eastAsia="it-IT" w:bidi="it-IT"/>
      </w:rPr>
    </w:lvl>
  </w:abstractNum>
  <w:abstractNum w:abstractNumId="7">
    <w:nsid w:val="1F4E1B83"/>
    <w:multiLevelType w:val="hybridMultilevel"/>
    <w:tmpl w:val="6860BC98"/>
    <w:lvl w:ilvl="0" w:tplc="9D5A2CFC">
      <w:numFmt w:val="bullet"/>
      <w:lvlText w:val=""/>
      <w:lvlJc w:val="left"/>
      <w:pPr>
        <w:ind w:left="306" w:hanging="196"/>
      </w:pPr>
      <w:rPr>
        <w:rFonts w:ascii="Symbol" w:eastAsia="Symbol" w:hAnsi="Symbol" w:cs="Symbol" w:hint="default"/>
        <w:w w:val="101"/>
        <w:sz w:val="18"/>
        <w:szCs w:val="18"/>
        <w:lang w:val="it-IT" w:eastAsia="it-IT" w:bidi="it-IT"/>
      </w:rPr>
    </w:lvl>
    <w:lvl w:ilvl="1" w:tplc="13424BFE">
      <w:numFmt w:val="bullet"/>
      <w:lvlText w:val="•"/>
      <w:lvlJc w:val="left"/>
      <w:pPr>
        <w:ind w:left="687" w:hanging="196"/>
      </w:pPr>
      <w:rPr>
        <w:rFonts w:hint="default"/>
        <w:lang w:val="it-IT" w:eastAsia="it-IT" w:bidi="it-IT"/>
      </w:rPr>
    </w:lvl>
    <w:lvl w:ilvl="2" w:tplc="E7962852">
      <w:numFmt w:val="bullet"/>
      <w:lvlText w:val="•"/>
      <w:lvlJc w:val="left"/>
      <w:pPr>
        <w:ind w:left="1074" w:hanging="196"/>
      </w:pPr>
      <w:rPr>
        <w:rFonts w:hint="default"/>
        <w:lang w:val="it-IT" w:eastAsia="it-IT" w:bidi="it-IT"/>
      </w:rPr>
    </w:lvl>
    <w:lvl w:ilvl="3" w:tplc="34C4C604">
      <w:numFmt w:val="bullet"/>
      <w:lvlText w:val="•"/>
      <w:lvlJc w:val="left"/>
      <w:pPr>
        <w:ind w:left="1461" w:hanging="196"/>
      </w:pPr>
      <w:rPr>
        <w:rFonts w:hint="default"/>
        <w:lang w:val="it-IT" w:eastAsia="it-IT" w:bidi="it-IT"/>
      </w:rPr>
    </w:lvl>
    <w:lvl w:ilvl="4" w:tplc="0BD06E6C">
      <w:numFmt w:val="bullet"/>
      <w:lvlText w:val="•"/>
      <w:lvlJc w:val="left"/>
      <w:pPr>
        <w:ind w:left="1848" w:hanging="196"/>
      </w:pPr>
      <w:rPr>
        <w:rFonts w:hint="default"/>
        <w:lang w:val="it-IT" w:eastAsia="it-IT" w:bidi="it-IT"/>
      </w:rPr>
    </w:lvl>
    <w:lvl w:ilvl="5" w:tplc="A8AE9F92">
      <w:numFmt w:val="bullet"/>
      <w:lvlText w:val="•"/>
      <w:lvlJc w:val="left"/>
      <w:pPr>
        <w:ind w:left="2235" w:hanging="196"/>
      </w:pPr>
      <w:rPr>
        <w:rFonts w:hint="default"/>
        <w:lang w:val="it-IT" w:eastAsia="it-IT" w:bidi="it-IT"/>
      </w:rPr>
    </w:lvl>
    <w:lvl w:ilvl="6" w:tplc="39F00B8A">
      <w:numFmt w:val="bullet"/>
      <w:lvlText w:val="•"/>
      <w:lvlJc w:val="left"/>
      <w:pPr>
        <w:ind w:left="2622" w:hanging="196"/>
      </w:pPr>
      <w:rPr>
        <w:rFonts w:hint="default"/>
        <w:lang w:val="it-IT" w:eastAsia="it-IT" w:bidi="it-IT"/>
      </w:rPr>
    </w:lvl>
    <w:lvl w:ilvl="7" w:tplc="32461394">
      <w:numFmt w:val="bullet"/>
      <w:lvlText w:val="•"/>
      <w:lvlJc w:val="left"/>
      <w:pPr>
        <w:ind w:left="3009" w:hanging="196"/>
      </w:pPr>
      <w:rPr>
        <w:rFonts w:hint="default"/>
        <w:lang w:val="it-IT" w:eastAsia="it-IT" w:bidi="it-IT"/>
      </w:rPr>
    </w:lvl>
    <w:lvl w:ilvl="8" w:tplc="8496DE6A">
      <w:numFmt w:val="bullet"/>
      <w:lvlText w:val="•"/>
      <w:lvlJc w:val="left"/>
      <w:pPr>
        <w:ind w:left="3396" w:hanging="196"/>
      </w:pPr>
      <w:rPr>
        <w:rFonts w:hint="default"/>
        <w:lang w:val="it-IT" w:eastAsia="it-IT" w:bidi="it-IT"/>
      </w:rPr>
    </w:lvl>
  </w:abstractNum>
  <w:abstractNum w:abstractNumId="8">
    <w:nsid w:val="255F6BA0"/>
    <w:multiLevelType w:val="hybridMultilevel"/>
    <w:tmpl w:val="40267C96"/>
    <w:lvl w:ilvl="0" w:tplc="EA7ACE78">
      <w:numFmt w:val="bullet"/>
      <w:lvlText w:val=""/>
      <w:lvlJc w:val="left"/>
      <w:pPr>
        <w:ind w:left="306" w:hanging="196"/>
      </w:pPr>
      <w:rPr>
        <w:rFonts w:ascii="Symbol" w:eastAsia="Symbol" w:hAnsi="Symbol" w:cs="Symbol" w:hint="default"/>
        <w:w w:val="101"/>
        <w:sz w:val="18"/>
        <w:szCs w:val="18"/>
        <w:lang w:val="it-IT" w:eastAsia="it-IT" w:bidi="it-IT"/>
      </w:rPr>
    </w:lvl>
    <w:lvl w:ilvl="1" w:tplc="64A47074">
      <w:numFmt w:val="bullet"/>
      <w:lvlText w:val="•"/>
      <w:lvlJc w:val="left"/>
      <w:pPr>
        <w:ind w:left="687" w:hanging="196"/>
      </w:pPr>
      <w:rPr>
        <w:rFonts w:hint="default"/>
        <w:lang w:val="it-IT" w:eastAsia="it-IT" w:bidi="it-IT"/>
      </w:rPr>
    </w:lvl>
    <w:lvl w:ilvl="2" w:tplc="AE9E5426">
      <w:numFmt w:val="bullet"/>
      <w:lvlText w:val="•"/>
      <w:lvlJc w:val="left"/>
      <w:pPr>
        <w:ind w:left="1074" w:hanging="196"/>
      </w:pPr>
      <w:rPr>
        <w:rFonts w:hint="default"/>
        <w:lang w:val="it-IT" w:eastAsia="it-IT" w:bidi="it-IT"/>
      </w:rPr>
    </w:lvl>
    <w:lvl w:ilvl="3" w:tplc="86D2AFAA">
      <w:numFmt w:val="bullet"/>
      <w:lvlText w:val="•"/>
      <w:lvlJc w:val="left"/>
      <w:pPr>
        <w:ind w:left="1461" w:hanging="196"/>
      </w:pPr>
      <w:rPr>
        <w:rFonts w:hint="default"/>
        <w:lang w:val="it-IT" w:eastAsia="it-IT" w:bidi="it-IT"/>
      </w:rPr>
    </w:lvl>
    <w:lvl w:ilvl="4" w:tplc="8AA21132">
      <w:numFmt w:val="bullet"/>
      <w:lvlText w:val="•"/>
      <w:lvlJc w:val="left"/>
      <w:pPr>
        <w:ind w:left="1848" w:hanging="196"/>
      </w:pPr>
      <w:rPr>
        <w:rFonts w:hint="default"/>
        <w:lang w:val="it-IT" w:eastAsia="it-IT" w:bidi="it-IT"/>
      </w:rPr>
    </w:lvl>
    <w:lvl w:ilvl="5" w:tplc="FA1CA976">
      <w:numFmt w:val="bullet"/>
      <w:lvlText w:val="•"/>
      <w:lvlJc w:val="left"/>
      <w:pPr>
        <w:ind w:left="2235" w:hanging="196"/>
      </w:pPr>
      <w:rPr>
        <w:rFonts w:hint="default"/>
        <w:lang w:val="it-IT" w:eastAsia="it-IT" w:bidi="it-IT"/>
      </w:rPr>
    </w:lvl>
    <w:lvl w:ilvl="6" w:tplc="A5C0645C">
      <w:numFmt w:val="bullet"/>
      <w:lvlText w:val="•"/>
      <w:lvlJc w:val="left"/>
      <w:pPr>
        <w:ind w:left="2622" w:hanging="196"/>
      </w:pPr>
      <w:rPr>
        <w:rFonts w:hint="default"/>
        <w:lang w:val="it-IT" w:eastAsia="it-IT" w:bidi="it-IT"/>
      </w:rPr>
    </w:lvl>
    <w:lvl w:ilvl="7" w:tplc="749E7632">
      <w:numFmt w:val="bullet"/>
      <w:lvlText w:val="•"/>
      <w:lvlJc w:val="left"/>
      <w:pPr>
        <w:ind w:left="3009" w:hanging="196"/>
      </w:pPr>
      <w:rPr>
        <w:rFonts w:hint="default"/>
        <w:lang w:val="it-IT" w:eastAsia="it-IT" w:bidi="it-IT"/>
      </w:rPr>
    </w:lvl>
    <w:lvl w:ilvl="8" w:tplc="E350F9B6">
      <w:numFmt w:val="bullet"/>
      <w:lvlText w:val="•"/>
      <w:lvlJc w:val="left"/>
      <w:pPr>
        <w:ind w:left="3396" w:hanging="196"/>
      </w:pPr>
      <w:rPr>
        <w:rFonts w:hint="default"/>
        <w:lang w:val="it-IT" w:eastAsia="it-IT" w:bidi="it-IT"/>
      </w:rPr>
    </w:lvl>
  </w:abstractNum>
  <w:abstractNum w:abstractNumId="9">
    <w:nsid w:val="2AB1100D"/>
    <w:multiLevelType w:val="hybridMultilevel"/>
    <w:tmpl w:val="CC324716"/>
    <w:lvl w:ilvl="0" w:tplc="8DD489F2">
      <w:numFmt w:val="bullet"/>
      <w:lvlText w:val=""/>
      <w:lvlJc w:val="left"/>
      <w:pPr>
        <w:ind w:left="306" w:hanging="196"/>
      </w:pPr>
      <w:rPr>
        <w:rFonts w:ascii="Symbol" w:eastAsia="Symbol" w:hAnsi="Symbol" w:cs="Symbol" w:hint="default"/>
        <w:w w:val="101"/>
        <w:sz w:val="18"/>
        <w:szCs w:val="18"/>
        <w:lang w:val="it-IT" w:eastAsia="it-IT" w:bidi="it-IT"/>
      </w:rPr>
    </w:lvl>
    <w:lvl w:ilvl="1" w:tplc="7F10F968">
      <w:numFmt w:val="bullet"/>
      <w:lvlText w:val="•"/>
      <w:lvlJc w:val="left"/>
      <w:pPr>
        <w:ind w:left="687" w:hanging="196"/>
      </w:pPr>
      <w:rPr>
        <w:rFonts w:hint="default"/>
        <w:lang w:val="it-IT" w:eastAsia="it-IT" w:bidi="it-IT"/>
      </w:rPr>
    </w:lvl>
    <w:lvl w:ilvl="2" w:tplc="944CC414">
      <w:numFmt w:val="bullet"/>
      <w:lvlText w:val="•"/>
      <w:lvlJc w:val="left"/>
      <w:pPr>
        <w:ind w:left="1074" w:hanging="196"/>
      </w:pPr>
      <w:rPr>
        <w:rFonts w:hint="default"/>
        <w:lang w:val="it-IT" w:eastAsia="it-IT" w:bidi="it-IT"/>
      </w:rPr>
    </w:lvl>
    <w:lvl w:ilvl="3" w:tplc="BE6270B4">
      <w:numFmt w:val="bullet"/>
      <w:lvlText w:val="•"/>
      <w:lvlJc w:val="left"/>
      <w:pPr>
        <w:ind w:left="1461" w:hanging="196"/>
      </w:pPr>
      <w:rPr>
        <w:rFonts w:hint="default"/>
        <w:lang w:val="it-IT" w:eastAsia="it-IT" w:bidi="it-IT"/>
      </w:rPr>
    </w:lvl>
    <w:lvl w:ilvl="4" w:tplc="16564060">
      <w:numFmt w:val="bullet"/>
      <w:lvlText w:val="•"/>
      <w:lvlJc w:val="left"/>
      <w:pPr>
        <w:ind w:left="1848" w:hanging="196"/>
      </w:pPr>
      <w:rPr>
        <w:rFonts w:hint="default"/>
        <w:lang w:val="it-IT" w:eastAsia="it-IT" w:bidi="it-IT"/>
      </w:rPr>
    </w:lvl>
    <w:lvl w:ilvl="5" w:tplc="F21CBB5E">
      <w:numFmt w:val="bullet"/>
      <w:lvlText w:val="•"/>
      <w:lvlJc w:val="left"/>
      <w:pPr>
        <w:ind w:left="2235" w:hanging="196"/>
      </w:pPr>
      <w:rPr>
        <w:rFonts w:hint="default"/>
        <w:lang w:val="it-IT" w:eastAsia="it-IT" w:bidi="it-IT"/>
      </w:rPr>
    </w:lvl>
    <w:lvl w:ilvl="6" w:tplc="B5BEAB16">
      <w:numFmt w:val="bullet"/>
      <w:lvlText w:val="•"/>
      <w:lvlJc w:val="left"/>
      <w:pPr>
        <w:ind w:left="2622" w:hanging="196"/>
      </w:pPr>
      <w:rPr>
        <w:rFonts w:hint="default"/>
        <w:lang w:val="it-IT" w:eastAsia="it-IT" w:bidi="it-IT"/>
      </w:rPr>
    </w:lvl>
    <w:lvl w:ilvl="7" w:tplc="E696920C">
      <w:numFmt w:val="bullet"/>
      <w:lvlText w:val="•"/>
      <w:lvlJc w:val="left"/>
      <w:pPr>
        <w:ind w:left="3009" w:hanging="196"/>
      </w:pPr>
      <w:rPr>
        <w:rFonts w:hint="default"/>
        <w:lang w:val="it-IT" w:eastAsia="it-IT" w:bidi="it-IT"/>
      </w:rPr>
    </w:lvl>
    <w:lvl w:ilvl="8" w:tplc="6CE64882">
      <w:numFmt w:val="bullet"/>
      <w:lvlText w:val="•"/>
      <w:lvlJc w:val="left"/>
      <w:pPr>
        <w:ind w:left="3396" w:hanging="196"/>
      </w:pPr>
      <w:rPr>
        <w:rFonts w:hint="default"/>
        <w:lang w:val="it-IT" w:eastAsia="it-IT" w:bidi="it-IT"/>
      </w:rPr>
    </w:lvl>
  </w:abstractNum>
  <w:abstractNum w:abstractNumId="10">
    <w:nsid w:val="2C5033DF"/>
    <w:multiLevelType w:val="hybridMultilevel"/>
    <w:tmpl w:val="399A2A3A"/>
    <w:lvl w:ilvl="0" w:tplc="3AECC38E">
      <w:numFmt w:val="bullet"/>
      <w:lvlText w:val=""/>
      <w:lvlJc w:val="left"/>
      <w:pPr>
        <w:ind w:left="306" w:hanging="196"/>
      </w:pPr>
      <w:rPr>
        <w:rFonts w:ascii="Symbol" w:eastAsia="Symbol" w:hAnsi="Symbol" w:cs="Symbol" w:hint="default"/>
        <w:w w:val="101"/>
        <w:sz w:val="18"/>
        <w:szCs w:val="18"/>
        <w:lang w:val="it-IT" w:eastAsia="it-IT" w:bidi="it-IT"/>
      </w:rPr>
    </w:lvl>
    <w:lvl w:ilvl="1" w:tplc="96802B30">
      <w:numFmt w:val="bullet"/>
      <w:lvlText w:val="•"/>
      <w:lvlJc w:val="left"/>
      <w:pPr>
        <w:ind w:left="687" w:hanging="196"/>
      </w:pPr>
      <w:rPr>
        <w:rFonts w:hint="default"/>
        <w:lang w:val="it-IT" w:eastAsia="it-IT" w:bidi="it-IT"/>
      </w:rPr>
    </w:lvl>
    <w:lvl w:ilvl="2" w:tplc="1F1E4B6C">
      <w:numFmt w:val="bullet"/>
      <w:lvlText w:val="•"/>
      <w:lvlJc w:val="left"/>
      <w:pPr>
        <w:ind w:left="1074" w:hanging="196"/>
      </w:pPr>
      <w:rPr>
        <w:rFonts w:hint="default"/>
        <w:lang w:val="it-IT" w:eastAsia="it-IT" w:bidi="it-IT"/>
      </w:rPr>
    </w:lvl>
    <w:lvl w:ilvl="3" w:tplc="D4A8CE86">
      <w:numFmt w:val="bullet"/>
      <w:lvlText w:val="•"/>
      <w:lvlJc w:val="left"/>
      <w:pPr>
        <w:ind w:left="1461" w:hanging="196"/>
      </w:pPr>
      <w:rPr>
        <w:rFonts w:hint="default"/>
        <w:lang w:val="it-IT" w:eastAsia="it-IT" w:bidi="it-IT"/>
      </w:rPr>
    </w:lvl>
    <w:lvl w:ilvl="4" w:tplc="9DE6EE5C">
      <w:numFmt w:val="bullet"/>
      <w:lvlText w:val="•"/>
      <w:lvlJc w:val="left"/>
      <w:pPr>
        <w:ind w:left="1848" w:hanging="196"/>
      </w:pPr>
      <w:rPr>
        <w:rFonts w:hint="default"/>
        <w:lang w:val="it-IT" w:eastAsia="it-IT" w:bidi="it-IT"/>
      </w:rPr>
    </w:lvl>
    <w:lvl w:ilvl="5" w:tplc="08CCD2FA">
      <w:numFmt w:val="bullet"/>
      <w:lvlText w:val="•"/>
      <w:lvlJc w:val="left"/>
      <w:pPr>
        <w:ind w:left="2235" w:hanging="196"/>
      </w:pPr>
      <w:rPr>
        <w:rFonts w:hint="default"/>
        <w:lang w:val="it-IT" w:eastAsia="it-IT" w:bidi="it-IT"/>
      </w:rPr>
    </w:lvl>
    <w:lvl w:ilvl="6" w:tplc="54688F9A">
      <w:numFmt w:val="bullet"/>
      <w:lvlText w:val="•"/>
      <w:lvlJc w:val="left"/>
      <w:pPr>
        <w:ind w:left="2622" w:hanging="196"/>
      </w:pPr>
      <w:rPr>
        <w:rFonts w:hint="default"/>
        <w:lang w:val="it-IT" w:eastAsia="it-IT" w:bidi="it-IT"/>
      </w:rPr>
    </w:lvl>
    <w:lvl w:ilvl="7" w:tplc="B386C34C">
      <w:numFmt w:val="bullet"/>
      <w:lvlText w:val="•"/>
      <w:lvlJc w:val="left"/>
      <w:pPr>
        <w:ind w:left="3009" w:hanging="196"/>
      </w:pPr>
      <w:rPr>
        <w:rFonts w:hint="default"/>
        <w:lang w:val="it-IT" w:eastAsia="it-IT" w:bidi="it-IT"/>
      </w:rPr>
    </w:lvl>
    <w:lvl w:ilvl="8" w:tplc="F44A5F86">
      <w:numFmt w:val="bullet"/>
      <w:lvlText w:val="•"/>
      <w:lvlJc w:val="left"/>
      <w:pPr>
        <w:ind w:left="3396" w:hanging="196"/>
      </w:pPr>
      <w:rPr>
        <w:rFonts w:hint="default"/>
        <w:lang w:val="it-IT" w:eastAsia="it-IT" w:bidi="it-IT"/>
      </w:rPr>
    </w:lvl>
  </w:abstractNum>
  <w:abstractNum w:abstractNumId="11">
    <w:nsid w:val="30421424"/>
    <w:multiLevelType w:val="hybridMultilevel"/>
    <w:tmpl w:val="D5B2B22E"/>
    <w:lvl w:ilvl="0" w:tplc="0CCE976E">
      <w:numFmt w:val="bullet"/>
      <w:lvlText w:val=""/>
      <w:lvlJc w:val="left"/>
      <w:pPr>
        <w:ind w:left="306" w:hanging="196"/>
      </w:pPr>
      <w:rPr>
        <w:rFonts w:ascii="Symbol" w:eastAsia="Symbol" w:hAnsi="Symbol" w:cs="Symbol" w:hint="default"/>
        <w:w w:val="101"/>
        <w:sz w:val="18"/>
        <w:szCs w:val="18"/>
        <w:lang w:val="it-IT" w:eastAsia="it-IT" w:bidi="it-IT"/>
      </w:rPr>
    </w:lvl>
    <w:lvl w:ilvl="1" w:tplc="E91EDB7E">
      <w:numFmt w:val="bullet"/>
      <w:lvlText w:val="•"/>
      <w:lvlJc w:val="left"/>
      <w:pPr>
        <w:ind w:left="687" w:hanging="196"/>
      </w:pPr>
      <w:rPr>
        <w:rFonts w:hint="default"/>
        <w:lang w:val="it-IT" w:eastAsia="it-IT" w:bidi="it-IT"/>
      </w:rPr>
    </w:lvl>
    <w:lvl w:ilvl="2" w:tplc="1D8E28E2">
      <w:numFmt w:val="bullet"/>
      <w:lvlText w:val="•"/>
      <w:lvlJc w:val="left"/>
      <w:pPr>
        <w:ind w:left="1074" w:hanging="196"/>
      </w:pPr>
      <w:rPr>
        <w:rFonts w:hint="default"/>
        <w:lang w:val="it-IT" w:eastAsia="it-IT" w:bidi="it-IT"/>
      </w:rPr>
    </w:lvl>
    <w:lvl w:ilvl="3" w:tplc="AF4EC646">
      <w:numFmt w:val="bullet"/>
      <w:lvlText w:val="•"/>
      <w:lvlJc w:val="left"/>
      <w:pPr>
        <w:ind w:left="1461" w:hanging="196"/>
      </w:pPr>
      <w:rPr>
        <w:rFonts w:hint="default"/>
        <w:lang w:val="it-IT" w:eastAsia="it-IT" w:bidi="it-IT"/>
      </w:rPr>
    </w:lvl>
    <w:lvl w:ilvl="4" w:tplc="EA7884DE">
      <w:numFmt w:val="bullet"/>
      <w:lvlText w:val="•"/>
      <w:lvlJc w:val="left"/>
      <w:pPr>
        <w:ind w:left="1848" w:hanging="196"/>
      </w:pPr>
      <w:rPr>
        <w:rFonts w:hint="default"/>
        <w:lang w:val="it-IT" w:eastAsia="it-IT" w:bidi="it-IT"/>
      </w:rPr>
    </w:lvl>
    <w:lvl w:ilvl="5" w:tplc="A9C8EF56">
      <w:numFmt w:val="bullet"/>
      <w:lvlText w:val="•"/>
      <w:lvlJc w:val="left"/>
      <w:pPr>
        <w:ind w:left="2235" w:hanging="196"/>
      </w:pPr>
      <w:rPr>
        <w:rFonts w:hint="default"/>
        <w:lang w:val="it-IT" w:eastAsia="it-IT" w:bidi="it-IT"/>
      </w:rPr>
    </w:lvl>
    <w:lvl w:ilvl="6" w:tplc="5A340B2A">
      <w:numFmt w:val="bullet"/>
      <w:lvlText w:val="•"/>
      <w:lvlJc w:val="left"/>
      <w:pPr>
        <w:ind w:left="2622" w:hanging="196"/>
      </w:pPr>
      <w:rPr>
        <w:rFonts w:hint="default"/>
        <w:lang w:val="it-IT" w:eastAsia="it-IT" w:bidi="it-IT"/>
      </w:rPr>
    </w:lvl>
    <w:lvl w:ilvl="7" w:tplc="C7F804DC">
      <w:numFmt w:val="bullet"/>
      <w:lvlText w:val="•"/>
      <w:lvlJc w:val="left"/>
      <w:pPr>
        <w:ind w:left="3009" w:hanging="196"/>
      </w:pPr>
      <w:rPr>
        <w:rFonts w:hint="default"/>
        <w:lang w:val="it-IT" w:eastAsia="it-IT" w:bidi="it-IT"/>
      </w:rPr>
    </w:lvl>
    <w:lvl w:ilvl="8" w:tplc="C834F624">
      <w:numFmt w:val="bullet"/>
      <w:lvlText w:val="•"/>
      <w:lvlJc w:val="left"/>
      <w:pPr>
        <w:ind w:left="3396" w:hanging="196"/>
      </w:pPr>
      <w:rPr>
        <w:rFonts w:hint="default"/>
        <w:lang w:val="it-IT" w:eastAsia="it-IT" w:bidi="it-IT"/>
      </w:rPr>
    </w:lvl>
  </w:abstractNum>
  <w:abstractNum w:abstractNumId="12">
    <w:nsid w:val="373D52ED"/>
    <w:multiLevelType w:val="hybridMultilevel"/>
    <w:tmpl w:val="3954C866"/>
    <w:lvl w:ilvl="0" w:tplc="84B20F9E">
      <w:numFmt w:val="bullet"/>
      <w:lvlText w:val=""/>
      <w:lvlJc w:val="left"/>
      <w:pPr>
        <w:ind w:left="306" w:hanging="196"/>
      </w:pPr>
      <w:rPr>
        <w:rFonts w:ascii="Symbol" w:eastAsia="Symbol" w:hAnsi="Symbol" w:cs="Symbol" w:hint="default"/>
        <w:w w:val="101"/>
        <w:sz w:val="18"/>
        <w:szCs w:val="18"/>
        <w:lang w:val="it-IT" w:eastAsia="it-IT" w:bidi="it-IT"/>
      </w:rPr>
    </w:lvl>
    <w:lvl w:ilvl="1" w:tplc="72A6ECB2">
      <w:numFmt w:val="bullet"/>
      <w:lvlText w:val="•"/>
      <w:lvlJc w:val="left"/>
      <w:pPr>
        <w:ind w:left="687" w:hanging="196"/>
      </w:pPr>
      <w:rPr>
        <w:rFonts w:hint="default"/>
        <w:lang w:val="it-IT" w:eastAsia="it-IT" w:bidi="it-IT"/>
      </w:rPr>
    </w:lvl>
    <w:lvl w:ilvl="2" w:tplc="14F66580">
      <w:numFmt w:val="bullet"/>
      <w:lvlText w:val="•"/>
      <w:lvlJc w:val="left"/>
      <w:pPr>
        <w:ind w:left="1074" w:hanging="196"/>
      </w:pPr>
      <w:rPr>
        <w:rFonts w:hint="default"/>
        <w:lang w:val="it-IT" w:eastAsia="it-IT" w:bidi="it-IT"/>
      </w:rPr>
    </w:lvl>
    <w:lvl w:ilvl="3" w:tplc="42CAABDA">
      <w:numFmt w:val="bullet"/>
      <w:lvlText w:val="•"/>
      <w:lvlJc w:val="left"/>
      <w:pPr>
        <w:ind w:left="1461" w:hanging="196"/>
      </w:pPr>
      <w:rPr>
        <w:rFonts w:hint="default"/>
        <w:lang w:val="it-IT" w:eastAsia="it-IT" w:bidi="it-IT"/>
      </w:rPr>
    </w:lvl>
    <w:lvl w:ilvl="4" w:tplc="421C9682">
      <w:numFmt w:val="bullet"/>
      <w:lvlText w:val="•"/>
      <w:lvlJc w:val="left"/>
      <w:pPr>
        <w:ind w:left="1848" w:hanging="196"/>
      </w:pPr>
      <w:rPr>
        <w:rFonts w:hint="default"/>
        <w:lang w:val="it-IT" w:eastAsia="it-IT" w:bidi="it-IT"/>
      </w:rPr>
    </w:lvl>
    <w:lvl w:ilvl="5" w:tplc="7E342D50">
      <w:numFmt w:val="bullet"/>
      <w:lvlText w:val="•"/>
      <w:lvlJc w:val="left"/>
      <w:pPr>
        <w:ind w:left="2235" w:hanging="196"/>
      </w:pPr>
      <w:rPr>
        <w:rFonts w:hint="default"/>
        <w:lang w:val="it-IT" w:eastAsia="it-IT" w:bidi="it-IT"/>
      </w:rPr>
    </w:lvl>
    <w:lvl w:ilvl="6" w:tplc="C890CA22">
      <w:numFmt w:val="bullet"/>
      <w:lvlText w:val="•"/>
      <w:lvlJc w:val="left"/>
      <w:pPr>
        <w:ind w:left="2622" w:hanging="196"/>
      </w:pPr>
      <w:rPr>
        <w:rFonts w:hint="default"/>
        <w:lang w:val="it-IT" w:eastAsia="it-IT" w:bidi="it-IT"/>
      </w:rPr>
    </w:lvl>
    <w:lvl w:ilvl="7" w:tplc="F140DB36">
      <w:numFmt w:val="bullet"/>
      <w:lvlText w:val="•"/>
      <w:lvlJc w:val="left"/>
      <w:pPr>
        <w:ind w:left="3009" w:hanging="196"/>
      </w:pPr>
      <w:rPr>
        <w:rFonts w:hint="default"/>
        <w:lang w:val="it-IT" w:eastAsia="it-IT" w:bidi="it-IT"/>
      </w:rPr>
    </w:lvl>
    <w:lvl w:ilvl="8" w:tplc="245E6E6A">
      <w:numFmt w:val="bullet"/>
      <w:lvlText w:val="•"/>
      <w:lvlJc w:val="left"/>
      <w:pPr>
        <w:ind w:left="3396" w:hanging="196"/>
      </w:pPr>
      <w:rPr>
        <w:rFonts w:hint="default"/>
        <w:lang w:val="it-IT" w:eastAsia="it-IT" w:bidi="it-IT"/>
      </w:rPr>
    </w:lvl>
  </w:abstractNum>
  <w:abstractNum w:abstractNumId="13">
    <w:nsid w:val="3748019B"/>
    <w:multiLevelType w:val="hybridMultilevel"/>
    <w:tmpl w:val="96C22E50"/>
    <w:lvl w:ilvl="0" w:tplc="11C403C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7144E56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ABFEE456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7BA85624">
      <w:numFmt w:val="bullet"/>
      <w:lvlText w:val="•"/>
      <w:lvlJc w:val="left"/>
      <w:pPr>
        <w:ind w:left="3682" w:hanging="360"/>
      </w:pPr>
      <w:rPr>
        <w:rFonts w:hint="default"/>
        <w:lang w:val="it-IT" w:eastAsia="it-IT" w:bidi="it-IT"/>
      </w:rPr>
    </w:lvl>
    <w:lvl w:ilvl="4" w:tplc="2DC2FB66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3B76870E">
      <w:numFmt w:val="bullet"/>
      <w:lvlText w:val="•"/>
      <w:lvlJc w:val="left"/>
      <w:pPr>
        <w:ind w:left="5510" w:hanging="360"/>
      </w:pPr>
      <w:rPr>
        <w:rFonts w:hint="default"/>
        <w:lang w:val="it-IT" w:eastAsia="it-IT" w:bidi="it-IT"/>
      </w:rPr>
    </w:lvl>
    <w:lvl w:ilvl="6" w:tplc="A7D05FC4">
      <w:numFmt w:val="bullet"/>
      <w:lvlText w:val="•"/>
      <w:lvlJc w:val="left"/>
      <w:pPr>
        <w:ind w:left="6424" w:hanging="360"/>
      </w:pPr>
      <w:rPr>
        <w:rFonts w:hint="default"/>
        <w:lang w:val="it-IT" w:eastAsia="it-IT" w:bidi="it-IT"/>
      </w:rPr>
    </w:lvl>
    <w:lvl w:ilvl="7" w:tplc="35601718">
      <w:numFmt w:val="bullet"/>
      <w:lvlText w:val="•"/>
      <w:lvlJc w:val="left"/>
      <w:pPr>
        <w:ind w:left="7338" w:hanging="360"/>
      </w:pPr>
      <w:rPr>
        <w:rFonts w:hint="default"/>
        <w:lang w:val="it-IT" w:eastAsia="it-IT" w:bidi="it-IT"/>
      </w:rPr>
    </w:lvl>
    <w:lvl w:ilvl="8" w:tplc="5E52F054">
      <w:numFmt w:val="bullet"/>
      <w:lvlText w:val="•"/>
      <w:lvlJc w:val="left"/>
      <w:pPr>
        <w:ind w:left="8252" w:hanging="360"/>
      </w:pPr>
      <w:rPr>
        <w:rFonts w:hint="default"/>
        <w:lang w:val="it-IT" w:eastAsia="it-IT" w:bidi="it-IT"/>
      </w:rPr>
    </w:lvl>
  </w:abstractNum>
  <w:abstractNum w:abstractNumId="14">
    <w:nsid w:val="43D335F6"/>
    <w:multiLevelType w:val="hybridMultilevel"/>
    <w:tmpl w:val="234C98A8"/>
    <w:lvl w:ilvl="0" w:tplc="E4563BFE">
      <w:numFmt w:val="bullet"/>
      <w:lvlText w:val=""/>
      <w:lvlJc w:val="left"/>
      <w:pPr>
        <w:ind w:left="306" w:hanging="196"/>
      </w:pPr>
      <w:rPr>
        <w:rFonts w:ascii="Symbol" w:eastAsia="Symbol" w:hAnsi="Symbol" w:cs="Symbol" w:hint="default"/>
        <w:w w:val="101"/>
        <w:sz w:val="18"/>
        <w:szCs w:val="18"/>
        <w:lang w:val="it-IT" w:eastAsia="it-IT" w:bidi="it-IT"/>
      </w:rPr>
    </w:lvl>
    <w:lvl w:ilvl="1" w:tplc="E6A85D46">
      <w:numFmt w:val="bullet"/>
      <w:lvlText w:val="•"/>
      <w:lvlJc w:val="left"/>
      <w:pPr>
        <w:ind w:left="687" w:hanging="196"/>
      </w:pPr>
      <w:rPr>
        <w:rFonts w:hint="default"/>
        <w:lang w:val="it-IT" w:eastAsia="it-IT" w:bidi="it-IT"/>
      </w:rPr>
    </w:lvl>
    <w:lvl w:ilvl="2" w:tplc="AAB0A2AC">
      <w:numFmt w:val="bullet"/>
      <w:lvlText w:val="•"/>
      <w:lvlJc w:val="left"/>
      <w:pPr>
        <w:ind w:left="1074" w:hanging="196"/>
      </w:pPr>
      <w:rPr>
        <w:rFonts w:hint="default"/>
        <w:lang w:val="it-IT" w:eastAsia="it-IT" w:bidi="it-IT"/>
      </w:rPr>
    </w:lvl>
    <w:lvl w:ilvl="3" w:tplc="36C0F166">
      <w:numFmt w:val="bullet"/>
      <w:lvlText w:val="•"/>
      <w:lvlJc w:val="left"/>
      <w:pPr>
        <w:ind w:left="1461" w:hanging="196"/>
      </w:pPr>
      <w:rPr>
        <w:rFonts w:hint="default"/>
        <w:lang w:val="it-IT" w:eastAsia="it-IT" w:bidi="it-IT"/>
      </w:rPr>
    </w:lvl>
    <w:lvl w:ilvl="4" w:tplc="8834C492">
      <w:numFmt w:val="bullet"/>
      <w:lvlText w:val="•"/>
      <w:lvlJc w:val="left"/>
      <w:pPr>
        <w:ind w:left="1848" w:hanging="196"/>
      </w:pPr>
      <w:rPr>
        <w:rFonts w:hint="default"/>
        <w:lang w:val="it-IT" w:eastAsia="it-IT" w:bidi="it-IT"/>
      </w:rPr>
    </w:lvl>
    <w:lvl w:ilvl="5" w:tplc="A726D9F0">
      <w:numFmt w:val="bullet"/>
      <w:lvlText w:val="•"/>
      <w:lvlJc w:val="left"/>
      <w:pPr>
        <w:ind w:left="2235" w:hanging="196"/>
      </w:pPr>
      <w:rPr>
        <w:rFonts w:hint="default"/>
        <w:lang w:val="it-IT" w:eastAsia="it-IT" w:bidi="it-IT"/>
      </w:rPr>
    </w:lvl>
    <w:lvl w:ilvl="6" w:tplc="56243752">
      <w:numFmt w:val="bullet"/>
      <w:lvlText w:val="•"/>
      <w:lvlJc w:val="left"/>
      <w:pPr>
        <w:ind w:left="2622" w:hanging="196"/>
      </w:pPr>
      <w:rPr>
        <w:rFonts w:hint="default"/>
        <w:lang w:val="it-IT" w:eastAsia="it-IT" w:bidi="it-IT"/>
      </w:rPr>
    </w:lvl>
    <w:lvl w:ilvl="7" w:tplc="8F0408DE">
      <w:numFmt w:val="bullet"/>
      <w:lvlText w:val="•"/>
      <w:lvlJc w:val="left"/>
      <w:pPr>
        <w:ind w:left="3009" w:hanging="196"/>
      </w:pPr>
      <w:rPr>
        <w:rFonts w:hint="default"/>
        <w:lang w:val="it-IT" w:eastAsia="it-IT" w:bidi="it-IT"/>
      </w:rPr>
    </w:lvl>
    <w:lvl w:ilvl="8" w:tplc="888243F4">
      <w:numFmt w:val="bullet"/>
      <w:lvlText w:val="•"/>
      <w:lvlJc w:val="left"/>
      <w:pPr>
        <w:ind w:left="3396" w:hanging="196"/>
      </w:pPr>
      <w:rPr>
        <w:rFonts w:hint="default"/>
        <w:lang w:val="it-IT" w:eastAsia="it-IT" w:bidi="it-IT"/>
      </w:rPr>
    </w:lvl>
  </w:abstractNum>
  <w:abstractNum w:abstractNumId="15">
    <w:nsid w:val="69B63539"/>
    <w:multiLevelType w:val="hybridMultilevel"/>
    <w:tmpl w:val="048817D6"/>
    <w:lvl w:ilvl="0" w:tplc="AC8ADEBE">
      <w:numFmt w:val="bullet"/>
      <w:lvlText w:val=""/>
      <w:lvlJc w:val="left"/>
      <w:pPr>
        <w:ind w:left="306" w:hanging="196"/>
      </w:pPr>
      <w:rPr>
        <w:rFonts w:ascii="Symbol" w:eastAsia="Symbol" w:hAnsi="Symbol" w:cs="Symbol" w:hint="default"/>
        <w:w w:val="101"/>
        <w:sz w:val="18"/>
        <w:szCs w:val="18"/>
        <w:lang w:val="it-IT" w:eastAsia="it-IT" w:bidi="it-IT"/>
      </w:rPr>
    </w:lvl>
    <w:lvl w:ilvl="1" w:tplc="99E8D57C">
      <w:numFmt w:val="bullet"/>
      <w:lvlText w:val="•"/>
      <w:lvlJc w:val="left"/>
      <w:pPr>
        <w:ind w:left="687" w:hanging="196"/>
      </w:pPr>
      <w:rPr>
        <w:rFonts w:hint="default"/>
        <w:lang w:val="it-IT" w:eastAsia="it-IT" w:bidi="it-IT"/>
      </w:rPr>
    </w:lvl>
    <w:lvl w:ilvl="2" w:tplc="B240B022">
      <w:numFmt w:val="bullet"/>
      <w:lvlText w:val="•"/>
      <w:lvlJc w:val="left"/>
      <w:pPr>
        <w:ind w:left="1074" w:hanging="196"/>
      </w:pPr>
      <w:rPr>
        <w:rFonts w:hint="default"/>
        <w:lang w:val="it-IT" w:eastAsia="it-IT" w:bidi="it-IT"/>
      </w:rPr>
    </w:lvl>
    <w:lvl w:ilvl="3" w:tplc="780E3670">
      <w:numFmt w:val="bullet"/>
      <w:lvlText w:val="•"/>
      <w:lvlJc w:val="left"/>
      <w:pPr>
        <w:ind w:left="1461" w:hanging="196"/>
      </w:pPr>
      <w:rPr>
        <w:rFonts w:hint="default"/>
        <w:lang w:val="it-IT" w:eastAsia="it-IT" w:bidi="it-IT"/>
      </w:rPr>
    </w:lvl>
    <w:lvl w:ilvl="4" w:tplc="E50472FA">
      <w:numFmt w:val="bullet"/>
      <w:lvlText w:val="•"/>
      <w:lvlJc w:val="left"/>
      <w:pPr>
        <w:ind w:left="1848" w:hanging="196"/>
      </w:pPr>
      <w:rPr>
        <w:rFonts w:hint="default"/>
        <w:lang w:val="it-IT" w:eastAsia="it-IT" w:bidi="it-IT"/>
      </w:rPr>
    </w:lvl>
    <w:lvl w:ilvl="5" w:tplc="57248234">
      <w:numFmt w:val="bullet"/>
      <w:lvlText w:val="•"/>
      <w:lvlJc w:val="left"/>
      <w:pPr>
        <w:ind w:left="2235" w:hanging="196"/>
      </w:pPr>
      <w:rPr>
        <w:rFonts w:hint="default"/>
        <w:lang w:val="it-IT" w:eastAsia="it-IT" w:bidi="it-IT"/>
      </w:rPr>
    </w:lvl>
    <w:lvl w:ilvl="6" w:tplc="ABD81670">
      <w:numFmt w:val="bullet"/>
      <w:lvlText w:val="•"/>
      <w:lvlJc w:val="left"/>
      <w:pPr>
        <w:ind w:left="2622" w:hanging="196"/>
      </w:pPr>
      <w:rPr>
        <w:rFonts w:hint="default"/>
        <w:lang w:val="it-IT" w:eastAsia="it-IT" w:bidi="it-IT"/>
      </w:rPr>
    </w:lvl>
    <w:lvl w:ilvl="7" w:tplc="1A6E7878">
      <w:numFmt w:val="bullet"/>
      <w:lvlText w:val="•"/>
      <w:lvlJc w:val="left"/>
      <w:pPr>
        <w:ind w:left="3009" w:hanging="196"/>
      </w:pPr>
      <w:rPr>
        <w:rFonts w:hint="default"/>
        <w:lang w:val="it-IT" w:eastAsia="it-IT" w:bidi="it-IT"/>
      </w:rPr>
    </w:lvl>
    <w:lvl w:ilvl="8" w:tplc="195071DA">
      <w:numFmt w:val="bullet"/>
      <w:lvlText w:val="•"/>
      <w:lvlJc w:val="left"/>
      <w:pPr>
        <w:ind w:left="3396" w:hanging="196"/>
      </w:pPr>
      <w:rPr>
        <w:rFonts w:hint="default"/>
        <w:lang w:val="it-IT" w:eastAsia="it-IT" w:bidi="it-IT"/>
      </w:rPr>
    </w:lvl>
  </w:abstractNum>
  <w:abstractNum w:abstractNumId="16">
    <w:nsid w:val="7385092B"/>
    <w:multiLevelType w:val="hybridMultilevel"/>
    <w:tmpl w:val="AFC00C5E"/>
    <w:lvl w:ilvl="0" w:tplc="C79AF078">
      <w:numFmt w:val="bullet"/>
      <w:lvlText w:val=""/>
      <w:lvlJc w:val="left"/>
      <w:pPr>
        <w:ind w:left="306" w:hanging="196"/>
      </w:pPr>
      <w:rPr>
        <w:rFonts w:ascii="Symbol" w:eastAsia="Symbol" w:hAnsi="Symbol" w:cs="Symbol" w:hint="default"/>
        <w:w w:val="101"/>
        <w:sz w:val="18"/>
        <w:szCs w:val="18"/>
        <w:lang w:val="it-IT" w:eastAsia="it-IT" w:bidi="it-IT"/>
      </w:rPr>
    </w:lvl>
    <w:lvl w:ilvl="1" w:tplc="CC185DAC">
      <w:numFmt w:val="bullet"/>
      <w:lvlText w:val="•"/>
      <w:lvlJc w:val="left"/>
      <w:pPr>
        <w:ind w:left="687" w:hanging="196"/>
      </w:pPr>
      <w:rPr>
        <w:rFonts w:hint="default"/>
        <w:lang w:val="it-IT" w:eastAsia="it-IT" w:bidi="it-IT"/>
      </w:rPr>
    </w:lvl>
    <w:lvl w:ilvl="2" w:tplc="FB3A66A4">
      <w:numFmt w:val="bullet"/>
      <w:lvlText w:val="•"/>
      <w:lvlJc w:val="left"/>
      <w:pPr>
        <w:ind w:left="1074" w:hanging="196"/>
      </w:pPr>
      <w:rPr>
        <w:rFonts w:hint="default"/>
        <w:lang w:val="it-IT" w:eastAsia="it-IT" w:bidi="it-IT"/>
      </w:rPr>
    </w:lvl>
    <w:lvl w:ilvl="3" w:tplc="371813DA">
      <w:numFmt w:val="bullet"/>
      <w:lvlText w:val="•"/>
      <w:lvlJc w:val="left"/>
      <w:pPr>
        <w:ind w:left="1461" w:hanging="196"/>
      </w:pPr>
      <w:rPr>
        <w:rFonts w:hint="default"/>
        <w:lang w:val="it-IT" w:eastAsia="it-IT" w:bidi="it-IT"/>
      </w:rPr>
    </w:lvl>
    <w:lvl w:ilvl="4" w:tplc="D13ECDE4">
      <w:numFmt w:val="bullet"/>
      <w:lvlText w:val="•"/>
      <w:lvlJc w:val="left"/>
      <w:pPr>
        <w:ind w:left="1848" w:hanging="196"/>
      </w:pPr>
      <w:rPr>
        <w:rFonts w:hint="default"/>
        <w:lang w:val="it-IT" w:eastAsia="it-IT" w:bidi="it-IT"/>
      </w:rPr>
    </w:lvl>
    <w:lvl w:ilvl="5" w:tplc="5B02E7BC">
      <w:numFmt w:val="bullet"/>
      <w:lvlText w:val="•"/>
      <w:lvlJc w:val="left"/>
      <w:pPr>
        <w:ind w:left="2235" w:hanging="196"/>
      </w:pPr>
      <w:rPr>
        <w:rFonts w:hint="default"/>
        <w:lang w:val="it-IT" w:eastAsia="it-IT" w:bidi="it-IT"/>
      </w:rPr>
    </w:lvl>
    <w:lvl w:ilvl="6" w:tplc="9CDABF9E">
      <w:numFmt w:val="bullet"/>
      <w:lvlText w:val="•"/>
      <w:lvlJc w:val="left"/>
      <w:pPr>
        <w:ind w:left="2622" w:hanging="196"/>
      </w:pPr>
      <w:rPr>
        <w:rFonts w:hint="default"/>
        <w:lang w:val="it-IT" w:eastAsia="it-IT" w:bidi="it-IT"/>
      </w:rPr>
    </w:lvl>
    <w:lvl w:ilvl="7" w:tplc="9B8E1E48">
      <w:numFmt w:val="bullet"/>
      <w:lvlText w:val="•"/>
      <w:lvlJc w:val="left"/>
      <w:pPr>
        <w:ind w:left="3009" w:hanging="196"/>
      </w:pPr>
      <w:rPr>
        <w:rFonts w:hint="default"/>
        <w:lang w:val="it-IT" w:eastAsia="it-IT" w:bidi="it-IT"/>
      </w:rPr>
    </w:lvl>
    <w:lvl w:ilvl="8" w:tplc="324E522E">
      <w:numFmt w:val="bullet"/>
      <w:lvlText w:val="•"/>
      <w:lvlJc w:val="left"/>
      <w:pPr>
        <w:ind w:left="3396" w:hanging="196"/>
      </w:pPr>
      <w:rPr>
        <w:rFonts w:hint="default"/>
        <w:lang w:val="it-IT" w:eastAsia="it-IT" w:bidi="it-IT"/>
      </w:rPr>
    </w:lvl>
  </w:abstractNum>
  <w:abstractNum w:abstractNumId="17">
    <w:nsid w:val="76475055"/>
    <w:multiLevelType w:val="hybridMultilevel"/>
    <w:tmpl w:val="3462FA3E"/>
    <w:lvl w:ilvl="0" w:tplc="D05E4000">
      <w:numFmt w:val="bullet"/>
      <w:lvlText w:val=""/>
      <w:lvlJc w:val="left"/>
      <w:pPr>
        <w:ind w:left="306" w:hanging="196"/>
      </w:pPr>
      <w:rPr>
        <w:rFonts w:ascii="Symbol" w:eastAsia="Symbol" w:hAnsi="Symbol" w:cs="Symbol" w:hint="default"/>
        <w:w w:val="101"/>
        <w:sz w:val="18"/>
        <w:szCs w:val="18"/>
        <w:lang w:val="it-IT" w:eastAsia="it-IT" w:bidi="it-IT"/>
      </w:rPr>
    </w:lvl>
    <w:lvl w:ilvl="1" w:tplc="ADAE9D62">
      <w:numFmt w:val="bullet"/>
      <w:lvlText w:val="•"/>
      <w:lvlJc w:val="left"/>
      <w:pPr>
        <w:ind w:left="687" w:hanging="196"/>
      </w:pPr>
      <w:rPr>
        <w:rFonts w:hint="default"/>
        <w:lang w:val="it-IT" w:eastAsia="it-IT" w:bidi="it-IT"/>
      </w:rPr>
    </w:lvl>
    <w:lvl w:ilvl="2" w:tplc="60E6D5BE">
      <w:numFmt w:val="bullet"/>
      <w:lvlText w:val="•"/>
      <w:lvlJc w:val="left"/>
      <w:pPr>
        <w:ind w:left="1074" w:hanging="196"/>
      </w:pPr>
      <w:rPr>
        <w:rFonts w:hint="default"/>
        <w:lang w:val="it-IT" w:eastAsia="it-IT" w:bidi="it-IT"/>
      </w:rPr>
    </w:lvl>
    <w:lvl w:ilvl="3" w:tplc="6F7434DC">
      <w:numFmt w:val="bullet"/>
      <w:lvlText w:val="•"/>
      <w:lvlJc w:val="left"/>
      <w:pPr>
        <w:ind w:left="1461" w:hanging="196"/>
      </w:pPr>
      <w:rPr>
        <w:rFonts w:hint="default"/>
        <w:lang w:val="it-IT" w:eastAsia="it-IT" w:bidi="it-IT"/>
      </w:rPr>
    </w:lvl>
    <w:lvl w:ilvl="4" w:tplc="24342080">
      <w:numFmt w:val="bullet"/>
      <w:lvlText w:val="•"/>
      <w:lvlJc w:val="left"/>
      <w:pPr>
        <w:ind w:left="1848" w:hanging="196"/>
      </w:pPr>
      <w:rPr>
        <w:rFonts w:hint="default"/>
        <w:lang w:val="it-IT" w:eastAsia="it-IT" w:bidi="it-IT"/>
      </w:rPr>
    </w:lvl>
    <w:lvl w:ilvl="5" w:tplc="31B2F932">
      <w:numFmt w:val="bullet"/>
      <w:lvlText w:val="•"/>
      <w:lvlJc w:val="left"/>
      <w:pPr>
        <w:ind w:left="2235" w:hanging="196"/>
      </w:pPr>
      <w:rPr>
        <w:rFonts w:hint="default"/>
        <w:lang w:val="it-IT" w:eastAsia="it-IT" w:bidi="it-IT"/>
      </w:rPr>
    </w:lvl>
    <w:lvl w:ilvl="6" w:tplc="BA54BC2C">
      <w:numFmt w:val="bullet"/>
      <w:lvlText w:val="•"/>
      <w:lvlJc w:val="left"/>
      <w:pPr>
        <w:ind w:left="2622" w:hanging="196"/>
      </w:pPr>
      <w:rPr>
        <w:rFonts w:hint="default"/>
        <w:lang w:val="it-IT" w:eastAsia="it-IT" w:bidi="it-IT"/>
      </w:rPr>
    </w:lvl>
    <w:lvl w:ilvl="7" w:tplc="81DC7CE6">
      <w:numFmt w:val="bullet"/>
      <w:lvlText w:val="•"/>
      <w:lvlJc w:val="left"/>
      <w:pPr>
        <w:ind w:left="3009" w:hanging="196"/>
      </w:pPr>
      <w:rPr>
        <w:rFonts w:hint="default"/>
        <w:lang w:val="it-IT" w:eastAsia="it-IT" w:bidi="it-IT"/>
      </w:rPr>
    </w:lvl>
    <w:lvl w:ilvl="8" w:tplc="1BE0E6B0">
      <w:numFmt w:val="bullet"/>
      <w:lvlText w:val="•"/>
      <w:lvlJc w:val="left"/>
      <w:pPr>
        <w:ind w:left="3396" w:hanging="196"/>
      </w:pPr>
      <w:rPr>
        <w:rFonts w:hint="default"/>
        <w:lang w:val="it-IT" w:eastAsia="it-IT" w:bidi="it-IT"/>
      </w:rPr>
    </w:lvl>
  </w:abstractNum>
  <w:abstractNum w:abstractNumId="18">
    <w:nsid w:val="7FEB1D46"/>
    <w:multiLevelType w:val="hybridMultilevel"/>
    <w:tmpl w:val="6B4E2A68"/>
    <w:lvl w:ilvl="0" w:tplc="5E900FD2">
      <w:numFmt w:val="bullet"/>
      <w:lvlText w:val=""/>
      <w:lvlJc w:val="left"/>
      <w:pPr>
        <w:ind w:left="351" w:hanging="222"/>
      </w:pPr>
      <w:rPr>
        <w:rFonts w:ascii="Symbol" w:eastAsia="Symbol" w:hAnsi="Symbol" w:cs="Symbol" w:hint="default"/>
        <w:w w:val="101"/>
        <w:sz w:val="18"/>
        <w:szCs w:val="18"/>
        <w:lang w:val="it-IT" w:eastAsia="it-IT" w:bidi="it-IT"/>
      </w:rPr>
    </w:lvl>
    <w:lvl w:ilvl="1" w:tplc="72247220">
      <w:numFmt w:val="bullet"/>
      <w:lvlText w:val="•"/>
      <w:lvlJc w:val="left"/>
      <w:pPr>
        <w:ind w:left="741" w:hanging="222"/>
      </w:pPr>
      <w:rPr>
        <w:rFonts w:hint="default"/>
        <w:lang w:val="it-IT" w:eastAsia="it-IT" w:bidi="it-IT"/>
      </w:rPr>
    </w:lvl>
    <w:lvl w:ilvl="2" w:tplc="93F6A6D0">
      <w:numFmt w:val="bullet"/>
      <w:lvlText w:val="•"/>
      <w:lvlJc w:val="left"/>
      <w:pPr>
        <w:ind w:left="1122" w:hanging="222"/>
      </w:pPr>
      <w:rPr>
        <w:rFonts w:hint="default"/>
        <w:lang w:val="it-IT" w:eastAsia="it-IT" w:bidi="it-IT"/>
      </w:rPr>
    </w:lvl>
    <w:lvl w:ilvl="3" w:tplc="E8628AB8">
      <w:numFmt w:val="bullet"/>
      <w:lvlText w:val="•"/>
      <w:lvlJc w:val="left"/>
      <w:pPr>
        <w:ind w:left="1503" w:hanging="222"/>
      </w:pPr>
      <w:rPr>
        <w:rFonts w:hint="default"/>
        <w:lang w:val="it-IT" w:eastAsia="it-IT" w:bidi="it-IT"/>
      </w:rPr>
    </w:lvl>
    <w:lvl w:ilvl="4" w:tplc="14B6DAEA">
      <w:numFmt w:val="bullet"/>
      <w:lvlText w:val="•"/>
      <w:lvlJc w:val="left"/>
      <w:pPr>
        <w:ind w:left="1884" w:hanging="222"/>
      </w:pPr>
      <w:rPr>
        <w:rFonts w:hint="default"/>
        <w:lang w:val="it-IT" w:eastAsia="it-IT" w:bidi="it-IT"/>
      </w:rPr>
    </w:lvl>
    <w:lvl w:ilvl="5" w:tplc="E000184E">
      <w:numFmt w:val="bullet"/>
      <w:lvlText w:val="•"/>
      <w:lvlJc w:val="left"/>
      <w:pPr>
        <w:ind w:left="2265" w:hanging="222"/>
      </w:pPr>
      <w:rPr>
        <w:rFonts w:hint="default"/>
        <w:lang w:val="it-IT" w:eastAsia="it-IT" w:bidi="it-IT"/>
      </w:rPr>
    </w:lvl>
    <w:lvl w:ilvl="6" w:tplc="CA9C403C">
      <w:numFmt w:val="bullet"/>
      <w:lvlText w:val="•"/>
      <w:lvlJc w:val="left"/>
      <w:pPr>
        <w:ind w:left="2646" w:hanging="222"/>
      </w:pPr>
      <w:rPr>
        <w:rFonts w:hint="default"/>
        <w:lang w:val="it-IT" w:eastAsia="it-IT" w:bidi="it-IT"/>
      </w:rPr>
    </w:lvl>
    <w:lvl w:ilvl="7" w:tplc="988CB476">
      <w:numFmt w:val="bullet"/>
      <w:lvlText w:val="•"/>
      <w:lvlJc w:val="left"/>
      <w:pPr>
        <w:ind w:left="3027" w:hanging="222"/>
      </w:pPr>
      <w:rPr>
        <w:rFonts w:hint="default"/>
        <w:lang w:val="it-IT" w:eastAsia="it-IT" w:bidi="it-IT"/>
      </w:rPr>
    </w:lvl>
    <w:lvl w:ilvl="8" w:tplc="AA6C761C">
      <w:numFmt w:val="bullet"/>
      <w:lvlText w:val="•"/>
      <w:lvlJc w:val="left"/>
      <w:pPr>
        <w:ind w:left="3408" w:hanging="222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0"/>
  </w:num>
  <w:num w:numId="5">
    <w:abstractNumId w:val="17"/>
  </w:num>
  <w:num w:numId="6">
    <w:abstractNumId w:val="12"/>
  </w:num>
  <w:num w:numId="7">
    <w:abstractNumId w:val="4"/>
  </w:num>
  <w:num w:numId="8">
    <w:abstractNumId w:val="15"/>
  </w:num>
  <w:num w:numId="9">
    <w:abstractNumId w:val="1"/>
  </w:num>
  <w:num w:numId="10">
    <w:abstractNumId w:val="16"/>
  </w:num>
  <w:num w:numId="11">
    <w:abstractNumId w:val="7"/>
  </w:num>
  <w:num w:numId="12">
    <w:abstractNumId w:val="6"/>
  </w:num>
  <w:num w:numId="13">
    <w:abstractNumId w:val="11"/>
  </w:num>
  <w:num w:numId="14">
    <w:abstractNumId w:val="8"/>
  </w:num>
  <w:num w:numId="15">
    <w:abstractNumId w:val="10"/>
  </w:num>
  <w:num w:numId="16">
    <w:abstractNumId w:val="2"/>
  </w:num>
  <w:num w:numId="17">
    <w:abstractNumId w:val="3"/>
  </w:num>
  <w:num w:numId="18">
    <w:abstractNumId w:val="1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380DC6"/>
    <w:rsid w:val="00380DC6"/>
    <w:rsid w:val="0052263A"/>
    <w:rsid w:val="006509E9"/>
    <w:rsid w:val="00C73D80"/>
    <w:rsid w:val="00E2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0DC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0D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80DC6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80DC6"/>
    <w:pPr>
      <w:ind w:left="607" w:right="518" w:hanging="1351"/>
      <w:outlineLvl w:val="1"/>
    </w:pPr>
    <w:rPr>
      <w:b/>
      <w:bCs/>
      <w:sz w:val="56"/>
      <w:szCs w:val="56"/>
    </w:rPr>
  </w:style>
  <w:style w:type="paragraph" w:customStyle="1" w:styleId="Heading2">
    <w:name w:val="Heading 2"/>
    <w:basedOn w:val="Normale"/>
    <w:uiPriority w:val="1"/>
    <w:qFormat/>
    <w:rsid w:val="00380DC6"/>
    <w:pPr>
      <w:spacing w:before="92"/>
      <w:ind w:left="375" w:right="372"/>
      <w:jc w:val="center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80DC6"/>
    <w:pPr>
      <w:ind w:left="942" w:hanging="360"/>
    </w:pPr>
  </w:style>
  <w:style w:type="paragraph" w:customStyle="1" w:styleId="TableParagraph">
    <w:name w:val="Table Paragraph"/>
    <w:basedOn w:val="Normale"/>
    <w:uiPriority w:val="1"/>
    <w:qFormat/>
    <w:rsid w:val="00380D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Osservazione_peer_to_peer_didattica_a_distanza.docx</vt:lpstr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Osservazione_peer_to_peer_didattica_a_distanza.docx</dc:title>
  <dc:creator>VICEPRESIDENZA</dc:creator>
  <cp:lastModifiedBy>VICEPRESIDENZA</cp:lastModifiedBy>
  <cp:revision>2</cp:revision>
  <dcterms:created xsi:type="dcterms:W3CDTF">2020-03-31T07:20:00Z</dcterms:created>
  <dcterms:modified xsi:type="dcterms:W3CDTF">2020-03-31T07:20:00Z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Word</vt:lpwstr>
  </property>
  <property fmtid="{D5CDD505-2E9C-101B-9397-08002B2CF9AE}" pid="4" name="LastSaved">
    <vt:filetime>2020-03-31T00:00:00Z</vt:filetime>
  </property>
</Properties>
</file>